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ABF" w:rsidRDefault="00A63ABF" w:rsidP="00A63ABF">
      <w:pPr>
        <w:rPr>
          <w:sz w:val="28"/>
          <w:szCs w:val="28"/>
        </w:rPr>
      </w:pPr>
    </w:p>
    <w:p w:rsidR="00862511" w:rsidRPr="00862511" w:rsidRDefault="00862511" w:rsidP="00862511">
      <w:pPr>
        <w:ind w:left="5670"/>
        <w:rPr>
          <w:sz w:val="28"/>
          <w:szCs w:val="28"/>
        </w:rPr>
      </w:pPr>
      <w:r w:rsidRPr="00862511">
        <w:rPr>
          <w:sz w:val="28"/>
          <w:szCs w:val="28"/>
        </w:rPr>
        <w:t>УТВЕРЖДАЮ</w:t>
      </w:r>
    </w:p>
    <w:p w:rsidR="00862511" w:rsidRPr="00862511" w:rsidRDefault="00862511" w:rsidP="00862511">
      <w:pPr>
        <w:ind w:left="5670"/>
        <w:rPr>
          <w:sz w:val="28"/>
          <w:szCs w:val="28"/>
        </w:rPr>
      </w:pPr>
      <w:r w:rsidRPr="00862511">
        <w:rPr>
          <w:sz w:val="28"/>
          <w:szCs w:val="28"/>
        </w:rPr>
        <w:t>Технический директор</w:t>
      </w:r>
    </w:p>
    <w:p w:rsidR="00862511" w:rsidRPr="00862511" w:rsidRDefault="00862511" w:rsidP="00862511">
      <w:pPr>
        <w:ind w:left="5670"/>
        <w:rPr>
          <w:sz w:val="28"/>
          <w:szCs w:val="28"/>
        </w:rPr>
      </w:pPr>
      <w:r w:rsidRPr="00862511">
        <w:rPr>
          <w:sz w:val="28"/>
          <w:szCs w:val="28"/>
        </w:rPr>
        <w:t>ООО «</w:t>
      </w:r>
      <w:r w:rsidR="00003827" w:rsidRPr="00003827">
        <w:t>ПРОЭКСПЕРТ ГРУПП</w:t>
      </w:r>
      <w:r w:rsidRPr="00862511">
        <w:rPr>
          <w:sz w:val="28"/>
          <w:szCs w:val="28"/>
        </w:rPr>
        <w:t>»</w:t>
      </w:r>
    </w:p>
    <w:p w:rsidR="00862511" w:rsidRPr="00862511" w:rsidRDefault="00862511" w:rsidP="00862511">
      <w:pPr>
        <w:ind w:left="5670"/>
        <w:rPr>
          <w:sz w:val="28"/>
          <w:szCs w:val="28"/>
        </w:rPr>
      </w:pPr>
      <w:r w:rsidRPr="00862511">
        <w:rPr>
          <w:sz w:val="28"/>
          <w:szCs w:val="28"/>
        </w:rPr>
        <w:t xml:space="preserve">__________ </w:t>
      </w:r>
      <w:proofErr w:type="spellStart"/>
      <w:r w:rsidR="00A33930">
        <w:rPr>
          <w:sz w:val="28"/>
          <w:szCs w:val="28"/>
        </w:rPr>
        <w:t>ххххххххххххх</w:t>
      </w:r>
      <w:proofErr w:type="spellEnd"/>
    </w:p>
    <w:p w:rsidR="00003827" w:rsidRDefault="00FE2A29" w:rsidP="00FE2A29">
      <w:pPr>
        <w:jc w:val="center"/>
        <w:rPr>
          <w:sz w:val="28"/>
          <w:szCs w:val="28"/>
        </w:rPr>
      </w:pPr>
      <w:r>
        <w:rPr>
          <w:sz w:val="28"/>
          <w:szCs w:val="28"/>
        </w:rPr>
        <w:t xml:space="preserve">                                  </w:t>
      </w:r>
      <w:r w:rsidR="00003827">
        <w:rPr>
          <w:sz w:val="28"/>
          <w:szCs w:val="28"/>
        </w:rPr>
        <w:t xml:space="preserve">   </w:t>
      </w:r>
    </w:p>
    <w:p w:rsidR="00862511" w:rsidRPr="00862511" w:rsidRDefault="00003827" w:rsidP="00FE2A29">
      <w:pPr>
        <w:jc w:val="center"/>
        <w:rPr>
          <w:sz w:val="28"/>
          <w:szCs w:val="28"/>
        </w:rPr>
      </w:pPr>
      <w:r>
        <w:rPr>
          <w:sz w:val="28"/>
          <w:szCs w:val="28"/>
        </w:rPr>
        <w:t xml:space="preserve">                                      </w:t>
      </w:r>
      <w:r w:rsidR="00FE2A29">
        <w:rPr>
          <w:sz w:val="28"/>
          <w:szCs w:val="28"/>
        </w:rPr>
        <w:t>М.П.</w:t>
      </w:r>
    </w:p>
    <w:p w:rsidR="00862511" w:rsidRDefault="00862511" w:rsidP="00862511">
      <w:pPr>
        <w:jc w:val="both"/>
        <w:rPr>
          <w:sz w:val="28"/>
          <w:szCs w:val="28"/>
        </w:rPr>
      </w:pPr>
    </w:p>
    <w:p w:rsidR="008D550F" w:rsidRPr="00862511" w:rsidRDefault="008D550F" w:rsidP="00862511">
      <w:pPr>
        <w:jc w:val="both"/>
        <w:rPr>
          <w:sz w:val="28"/>
          <w:szCs w:val="28"/>
        </w:rPr>
      </w:pPr>
    </w:p>
    <w:p w:rsidR="00862511" w:rsidRPr="00AA4A5B" w:rsidRDefault="00862511" w:rsidP="00862511">
      <w:pPr>
        <w:jc w:val="center"/>
        <w:rPr>
          <w:b/>
          <w:sz w:val="40"/>
          <w:szCs w:val="40"/>
        </w:rPr>
      </w:pPr>
      <w:r w:rsidRPr="00AA4A5B">
        <w:rPr>
          <w:b/>
          <w:sz w:val="40"/>
          <w:szCs w:val="40"/>
        </w:rPr>
        <w:t>Техническое заключение</w:t>
      </w:r>
    </w:p>
    <w:p w:rsidR="00862511" w:rsidRDefault="00862511" w:rsidP="00862511">
      <w:pPr>
        <w:rPr>
          <w:sz w:val="28"/>
          <w:szCs w:val="28"/>
        </w:rPr>
      </w:pPr>
    </w:p>
    <w:p w:rsidR="00862511" w:rsidRDefault="00862511" w:rsidP="00862511">
      <w:pPr>
        <w:jc w:val="center"/>
        <w:rPr>
          <w:sz w:val="28"/>
          <w:szCs w:val="28"/>
        </w:rPr>
      </w:pPr>
      <w:r>
        <w:rPr>
          <w:sz w:val="28"/>
          <w:szCs w:val="28"/>
        </w:rPr>
        <w:t xml:space="preserve">по итогам обследования </w:t>
      </w:r>
      <w:r w:rsidR="00267287">
        <w:rPr>
          <w:sz w:val="28"/>
          <w:szCs w:val="28"/>
        </w:rPr>
        <w:t>штукатурного слоя нанесенного на</w:t>
      </w:r>
      <w:r w:rsidR="00E60197">
        <w:rPr>
          <w:sz w:val="28"/>
          <w:szCs w:val="28"/>
        </w:rPr>
        <w:t xml:space="preserve"> стен</w:t>
      </w:r>
      <w:r w:rsidR="00267287">
        <w:rPr>
          <w:sz w:val="28"/>
          <w:szCs w:val="28"/>
        </w:rPr>
        <w:t>ы</w:t>
      </w:r>
      <w:r w:rsidR="00E60197">
        <w:rPr>
          <w:sz w:val="28"/>
          <w:szCs w:val="28"/>
        </w:rPr>
        <w:t xml:space="preserve"> и </w:t>
      </w:r>
      <w:r w:rsidR="00267287">
        <w:rPr>
          <w:sz w:val="28"/>
          <w:szCs w:val="28"/>
        </w:rPr>
        <w:t>перегородки</w:t>
      </w:r>
      <w:r w:rsidR="00E60197">
        <w:rPr>
          <w:sz w:val="28"/>
          <w:szCs w:val="28"/>
        </w:rPr>
        <w:t xml:space="preserve"> в помещения</w:t>
      </w:r>
      <w:r w:rsidR="00267287">
        <w:rPr>
          <w:sz w:val="28"/>
          <w:szCs w:val="28"/>
        </w:rPr>
        <w:t>х</w:t>
      </w:r>
      <w:r w:rsidR="00E60197">
        <w:rPr>
          <w:sz w:val="28"/>
          <w:szCs w:val="28"/>
        </w:rPr>
        <w:t xml:space="preserve"> квартиры, расположенной</w:t>
      </w:r>
      <w:r>
        <w:rPr>
          <w:sz w:val="28"/>
          <w:szCs w:val="28"/>
        </w:rPr>
        <w:t xml:space="preserve"> по адресу:</w:t>
      </w:r>
    </w:p>
    <w:p w:rsidR="00862511" w:rsidRDefault="00862511" w:rsidP="00862511">
      <w:pPr>
        <w:jc w:val="center"/>
        <w:rPr>
          <w:sz w:val="28"/>
          <w:szCs w:val="28"/>
        </w:rPr>
      </w:pPr>
      <w:r>
        <w:rPr>
          <w:sz w:val="28"/>
          <w:szCs w:val="28"/>
        </w:rPr>
        <w:t xml:space="preserve">г. Москва, </w:t>
      </w:r>
      <w:proofErr w:type="spellStart"/>
      <w:r w:rsidR="00A33930">
        <w:rPr>
          <w:sz w:val="28"/>
          <w:szCs w:val="28"/>
        </w:rPr>
        <w:t>ххххххххххххххххххххххххххххххххххххххх</w:t>
      </w:r>
      <w:proofErr w:type="spellEnd"/>
      <w:r w:rsidR="00E60197">
        <w:rPr>
          <w:sz w:val="28"/>
          <w:szCs w:val="28"/>
        </w:rPr>
        <w:t>.</w:t>
      </w:r>
    </w:p>
    <w:p w:rsidR="00862511" w:rsidRDefault="00682569" w:rsidP="00862511">
      <w:pPr>
        <w:jc w:val="center"/>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799612</wp:posOffset>
            </wp:positionH>
            <wp:positionV relativeFrom="paragraph">
              <wp:posOffset>113163</wp:posOffset>
            </wp:positionV>
            <wp:extent cx="4095750" cy="4933507"/>
            <wp:effectExtent l="19050" t="0" r="0" b="0"/>
            <wp:wrapNone/>
            <wp:docPr id="7" name="Рисунок 6" descr="P925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08.JPG"/>
                    <pic:cNvPicPr/>
                  </pic:nvPicPr>
                  <pic:blipFill>
                    <a:blip r:embed="rId8" cstate="print">
                      <a:lum bright="10000" contrast="10000"/>
                    </a:blip>
                    <a:srcRect/>
                    <a:stretch>
                      <a:fillRect/>
                    </a:stretch>
                  </pic:blipFill>
                  <pic:spPr>
                    <a:xfrm>
                      <a:off x="0" y="0"/>
                      <a:ext cx="4095750" cy="4933507"/>
                    </a:xfrm>
                    <a:prstGeom prst="rect">
                      <a:avLst/>
                    </a:prstGeom>
                    <a:ln>
                      <a:noFill/>
                    </a:ln>
                    <a:effectLst>
                      <a:softEdge rad="112500"/>
                    </a:effectLst>
                  </pic:spPr>
                </pic:pic>
              </a:graphicData>
            </a:graphic>
          </wp:anchor>
        </w:drawing>
      </w:r>
    </w:p>
    <w:p w:rsidR="00862511" w:rsidRDefault="00862511"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noProof/>
          <w:sz w:val="28"/>
          <w:szCs w:val="28"/>
        </w:rPr>
      </w:pPr>
    </w:p>
    <w:p w:rsidR="00E60197" w:rsidRDefault="00E60197" w:rsidP="00862511">
      <w:pPr>
        <w:jc w:val="center"/>
        <w:rPr>
          <w:sz w:val="28"/>
          <w:szCs w:val="28"/>
        </w:rPr>
      </w:pPr>
    </w:p>
    <w:p w:rsidR="00AA4A5B" w:rsidRDefault="00AA4A5B" w:rsidP="00862511">
      <w:pPr>
        <w:jc w:val="center"/>
        <w:rPr>
          <w:sz w:val="28"/>
          <w:szCs w:val="28"/>
        </w:rPr>
      </w:pPr>
    </w:p>
    <w:p w:rsidR="00AA4A5B" w:rsidRDefault="00AA4A5B" w:rsidP="00AA4A5B">
      <w:pPr>
        <w:rPr>
          <w:sz w:val="28"/>
          <w:szCs w:val="28"/>
        </w:rPr>
      </w:pPr>
      <w:r w:rsidRPr="00AA4A5B">
        <w:rPr>
          <w:b/>
          <w:sz w:val="28"/>
          <w:szCs w:val="28"/>
        </w:rPr>
        <w:t>Заказчик:</w:t>
      </w:r>
      <w:r>
        <w:rPr>
          <w:sz w:val="28"/>
          <w:szCs w:val="28"/>
        </w:rPr>
        <w:t xml:space="preserve"> </w:t>
      </w:r>
      <w:proofErr w:type="spellStart"/>
      <w:r w:rsidR="00A33930">
        <w:rPr>
          <w:sz w:val="28"/>
          <w:szCs w:val="28"/>
        </w:rPr>
        <w:t>ххххххххххххххххххххххх</w:t>
      </w:r>
      <w:proofErr w:type="spellEnd"/>
    </w:p>
    <w:p w:rsidR="00AA4A5B" w:rsidRDefault="00AA4A5B" w:rsidP="00AA4A5B">
      <w:pPr>
        <w:rPr>
          <w:sz w:val="28"/>
          <w:szCs w:val="28"/>
        </w:rPr>
      </w:pPr>
      <w:r w:rsidRPr="00AA4A5B">
        <w:rPr>
          <w:b/>
          <w:sz w:val="28"/>
          <w:szCs w:val="28"/>
        </w:rPr>
        <w:t>Исполнитель:</w:t>
      </w:r>
      <w:r>
        <w:rPr>
          <w:sz w:val="28"/>
          <w:szCs w:val="28"/>
        </w:rPr>
        <w:t xml:space="preserve"> ООО «</w:t>
      </w:r>
      <w:r w:rsidR="00003827" w:rsidRPr="00003827">
        <w:t>ПРОЭКСПЕРТ ГРУПП</w:t>
      </w:r>
      <w:r>
        <w:rPr>
          <w:sz w:val="28"/>
          <w:szCs w:val="28"/>
        </w:rPr>
        <w:t>»</w:t>
      </w:r>
    </w:p>
    <w:p w:rsidR="00AA4A5B" w:rsidRDefault="00940003" w:rsidP="00AA4A5B">
      <w:pPr>
        <w:rPr>
          <w:sz w:val="28"/>
          <w:szCs w:val="28"/>
        </w:rPr>
      </w:pPr>
      <w:r>
        <w:rPr>
          <w:b/>
          <w:sz w:val="28"/>
          <w:szCs w:val="28"/>
        </w:rPr>
        <w:t>Инженер</w:t>
      </w:r>
      <w:r w:rsidRPr="00907FDC">
        <w:rPr>
          <w:b/>
          <w:sz w:val="28"/>
          <w:szCs w:val="28"/>
        </w:rPr>
        <w:t>-</w:t>
      </w:r>
      <w:r w:rsidR="00AA4A5B" w:rsidRPr="00AA4A5B">
        <w:rPr>
          <w:b/>
          <w:sz w:val="28"/>
          <w:szCs w:val="28"/>
        </w:rPr>
        <w:t>строитель:</w:t>
      </w:r>
      <w:r w:rsidR="00AA4A5B">
        <w:rPr>
          <w:sz w:val="28"/>
          <w:szCs w:val="28"/>
        </w:rPr>
        <w:t xml:space="preserve"> </w:t>
      </w:r>
      <w:proofErr w:type="spellStart"/>
      <w:r w:rsidR="00A33930">
        <w:rPr>
          <w:sz w:val="28"/>
          <w:szCs w:val="28"/>
        </w:rPr>
        <w:t>хххххххххххххххххххххххххх</w:t>
      </w:r>
      <w:proofErr w:type="spellEnd"/>
    </w:p>
    <w:p w:rsidR="00AA4A5B" w:rsidRDefault="00AA4A5B" w:rsidP="00AA4A5B">
      <w:pPr>
        <w:rPr>
          <w:sz w:val="28"/>
          <w:szCs w:val="28"/>
        </w:rPr>
      </w:pPr>
    </w:p>
    <w:p w:rsidR="008D550F" w:rsidRDefault="008D550F" w:rsidP="00AA4A5B">
      <w:pPr>
        <w:rPr>
          <w:sz w:val="28"/>
          <w:szCs w:val="28"/>
        </w:rPr>
      </w:pPr>
    </w:p>
    <w:p w:rsidR="00AA4A5B" w:rsidRDefault="00AA4A5B" w:rsidP="00AA4A5B">
      <w:pPr>
        <w:jc w:val="center"/>
        <w:rPr>
          <w:b/>
          <w:sz w:val="28"/>
          <w:szCs w:val="28"/>
        </w:rPr>
      </w:pPr>
      <w:r w:rsidRPr="00AA4A5B">
        <w:rPr>
          <w:b/>
          <w:sz w:val="28"/>
          <w:szCs w:val="28"/>
        </w:rPr>
        <w:t>Москва 2014</w:t>
      </w:r>
    </w:p>
    <w:p w:rsidR="00AA4A5B" w:rsidRDefault="00AA4A5B" w:rsidP="008D550F">
      <w:pPr>
        <w:jc w:val="center"/>
        <w:rPr>
          <w:b/>
          <w:sz w:val="28"/>
          <w:szCs w:val="28"/>
        </w:rPr>
      </w:pPr>
    </w:p>
    <w:p w:rsidR="006349DC" w:rsidRPr="00EA4F0F" w:rsidRDefault="006349DC" w:rsidP="006349DC">
      <w:pPr>
        <w:jc w:val="center"/>
        <w:rPr>
          <w:b/>
          <w:sz w:val="28"/>
          <w:szCs w:val="28"/>
        </w:rPr>
      </w:pPr>
      <w:r w:rsidRPr="00EA4F0F">
        <w:rPr>
          <w:b/>
          <w:sz w:val="28"/>
          <w:szCs w:val="28"/>
        </w:rPr>
        <w:t>Содержание:</w:t>
      </w:r>
    </w:p>
    <w:p w:rsidR="006349DC" w:rsidRPr="00EA4F0F" w:rsidRDefault="006349DC" w:rsidP="006349DC">
      <w:pPr>
        <w:jc w:val="center"/>
        <w:rPr>
          <w:b/>
          <w:sz w:val="28"/>
          <w:szCs w:val="28"/>
        </w:rPr>
      </w:pPr>
    </w:p>
    <w:p w:rsidR="006349DC" w:rsidRPr="00EA4F0F" w:rsidRDefault="006349DC" w:rsidP="00355A04">
      <w:pPr>
        <w:pStyle w:val="a6"/>
        <w:numPr>
          <w:ilvl w:val="0"/>
          <w:numId w:val="1"/>
        </w:numPr>
        <w:spacing w:line="360" w:lineRule="auto"/>
        <w:rPr>
          <w:sz w:val="28"/>
          <w:szCs w:val="28"/>
        </w:rPr>
      </w:pPr>
      <w:r w:rsidRPr="00EA4F0F">
        <w:rPr>
          <w:sz w:val="28"/>
          <w:szCs w:val="28"/>
        </w:rPr>
        <w:t>Постановка задания на техническое обследование</w:t>
      </w:r>
      <w:r w:rsidR="00615241" w:rsidRPr="00EA4F0F">
        <w:rPr>
          <w:sz w:val="28"/>
          <w:szCs w:val="28"/>
        </w:rPr>
        <w:t>…………………………</w:t>
      </w:r>
      <w:r w:rsidR="00D25678" w:rsidRPr="00EA4F0F">
        <w:rPr>
          <w:sz w:val="28"/>
          <w:szCs w:val="28"/>
        </w:rPr>
        <w:t>3</w:t>
      </w:r>
    </w:p>
    <w:p w:rsidR="006349DC" w:rsidRPr="00EA4F0F" w:rsidRDefault="006349DC" w:rsidP="00355A04">
      <w:pPr>
        <w:pStyle w:val="a6"/>
        <w:numPr>
          <w:ilvl w:val="0"/>
          <w:numId w:val="1"/>
        </w:numPr>
        <w:spacing w:line="360" w:lineRule="auto"/>
        <w:rPr>
          <w:sz w:val="28"/>
          <w:szCs w:val="28"/>
        </w:rPr>
      </w:pPr>
      <w:r w:rsidRPr="00EA4F0F">
        <w:rPr>
          <w:sz w:val="28"/>
          <w:szCs w:val="28"/>
        </w:rPr>
        <w:t>Алгоритм обследования</w:t>
      </w:r>
      <w:r w:rsidR="00615241" w:rsidRPr="00EA4F0F">
        <w:rPr>
          <w:sz w:val="28"/>
          <w:szCs w:val="28"/>
        </w:rPr>
        <w:t>……………………………………………………….</w:t>
      </w:r>
      <w:r w:rsidR="00D25678" w:rsidRPr="00EA4F0F">
        <w:rPr>
          <w:sz w:val="28"/>
          <w:szCs w:val="28"/>
        </w:rPr>
        <w:t>3</w:t>
      </w:r>
    </w:p>
    <w:p w:rsidR="006349DC" w:rsidRPr="00EA4F0F" w:rsidRDefault="006349DC" w:rsidP="00355A04">
      <w:pPr>
        <w:pStyle w:val="a6"/>
        <w:numPr>
          <w:ilvl w:val="0"/>
          <w:numId w:val="1"/>
        </w:numPr>
        <w:spacing w:line="360" w:lineRule="auto"/>
        <w:rPr>
          <w:sz w:val="28"/>
          <w:szCs w:val="28"/>
        </w:rPr>
      </w:pPr>
      <w:r w:rsidRPr="00EA4F0F">
        <w:rPr>
          <w:sz w:val="28"/>
          <w:szCs w:val="28"/>
        </w:rPr>
        <w:t>Характеристика объекта технического обследования</w:t>
      </w:r>
      <w:r w:rsidR="00615241" w:rsidRPr="00EA4F0F">
        <w:rPr>
          <w:sz w:val="28"/>
          <w:szCs w:val="28"/>
        </w:rPr>
        <w:t>………………………</w:t>
      </w:r>
      <w:r w:rsidR="004A5125">
        <w:rPr>
          <w:sz w:val="28"/>
          <w:szCs w:val="28"/>
        </w:rPr>
        <w:t>3</w:t>
      </w:r>
    </w:p>
    <w:p w:rsidR="006349DC" w:rsidRPr="00EA4F0F" w:rsidRDefault="006349DC" w:rsidP="00355A04">
      <w:pPr>
        <w:pStyle w:val="a6"/>
        <w:numPr>
          <w:ilvl w:val="1"/>
          <w:numId w:val="1"/>
        </w:numPr>
        <w:spacing w:line="360" w:lineRule="auto"/>
        <w:rPr>
          <w:sz w:val="28"/>
          <w:szCs w:val="28"/>
        </w:rPr>
      </w:pPr>
      <w:r w:rsidRPr="00EA4F0F">
        <w:rPr>
          <w:sz w:val="28"/>
          <w:szCs w:val="28"/>
        </w:rPr>
        <w:t xml:space="preserve"> Объект обследования</w:t>
      </w:r>
      <w:r w:rsidR="00615241" w:rsidRPr="00EA4F0F">
        <w:rPr>
          <w:sz w:val="28"/>
          <w:szCs w:val="28"/>
        </w:rPr>
        <w:t>…………………………………………</w:t>
      </w:r>
      <w:r w:rsidR="00D25678" w:rsidRPr="00EA4F0F">
        <w:rPr>
          <w:sz w:val="28"/>
          <w:szCs w:val="28"/>
        </w:rPr>
        <w:t>…………..</w:t>
      </w:r>
      <w:r w:rsidR="004A5125">
        <w:rPr>
          <w:sz w:val="28"/>
          <w:szCs w:val="28"/>
        </w:rPr>
        <w:t>3</w:t>
      </w:r>
    </w:p>
    <w:p w:rsidR="006349DC" w:rsidRPr="00EA4F0F" w:rsidRDefault="006349DC" w:rsidP="00355A04">
      <w:pPr>
        <w:pStyle w:val="a6"/>
        <w:numPr>
          <w:ilvl w:val="1"/>
          <w:numId w:val="1"/>
        </w:numPr>
        <w:spacing w:line="360" w:lineRule="auto"/>
        <w:rPr>
          <w:sz w:val="28"/>
          <w:szCs w:val="28"/>
        </w:rPr>
      </w:pPr>
      <w:r w:rsidRPr="00EA4F0F">
        <w:rPr>
          <w:sz w:val="28"/>
          <w:szCs w:val="28"/>
        </w:rPr>
        <w:t xml:space="preserve"> Перечень предоставленных объектов</w:t>
      </w:r>
      <w:r w:rsidR="00615241" w:rsidRPr="00EA4F0F">
        <w:rPr>
          <w:sz w:val="28"/>
          <w:szCs w:val="28"/>
        </w:rPr>
        <w:t>…………………………………</w:t>
      </w:r>
      <w:r w:rsidR="00D25678" w:rsidRPr="00EA4F0F">
        <w:rPr>
          <w:sz w:val="28"/>
          <w:szCs w:val="28"/>
        </w:rPr>
        <w:t>...</w:t>
      </w:r>
      <w:r w:rsidR="004A5125">
        <w:rPr>
          <w:sz w:val="28"/>
          <w:szCs w:val="28"/>
        </w:rPr>
        <w:t>3</w:t>
      </w:r>
    </w:p>
    <w:p w:rsidR="006349DC" w:rsidRPr="00EA4F0F" w:rsidRDefault="006349DC" w:rsidP="00355A04">
      <w:pPr>
        <w:pStyle w:val="a6"/>
        <w:numPr>
          <w:ilvl w:val="1"/>
          <w:numId w:val="1"/>
        </w:numPr>
        <w:spacing w:line="360" w:lineRule="auto"/>
        <w:rPr>
          <w:sz w:val="28"/>
          <w:szCs w:val="28"/>
        </w:rPr>
      </w:pPr>
      <w:r w:rsidRPr="00EA4F0F">
        <w:rPr>
          <w:sz w:val="28"/>
          <w:szCs w:val="28"/>
        </w:rPr>
        <w:t xml:space="preserve"> Описание местоположения объекта</w:t>
      </w:r>
      <w:r w:rsidR="00615241" w:rsidRPr="00EA4F0F">
        <w:rPr>
          <w:sz w:val="28"/>
          <w:szCs w:val="28"/>
        </w:rPr>
        <w:t>……………………………………</w:t>
      </w:r>
      <w:r w:rsidR="00D25678" w:rsidRPr="00EA4F0F">
        <w:rPr>
          <w:sz w:val="28"/>
          <w:szCs w:val="28"/>
        </w:rPr>
        <w:t>..4</w:t>
      </w:r>
    </w:p>
    <w:p w:rsidR="006349DC" w:rsidRPr="00EA4F0F" w:rsidRDefault="006349DC" w:rsidP="00355A04">
      <w:pPr>
        <w:pStyle w:val="a6"/>
        <w:numPr>
          <w:ilvl w:val="1"/>
          <w:numId w:val="1"/>
        </w:numPr>
        <w:spacing w:line="360" w:lineRule="auto"/>
        <w:rPr>
          <w:sz w:val="28"/>
          <w:szCs w:val="28"/>
        </w:rPr>
      </w:pPr>
      <w:r w:rsidRPr="00EA4F0F">
        <w:rPr>
          <w:sz w:val="28"/>
          <w:szCs w:val="28"/>
        </w:rPr>
        <w:t xml:space="preserve"> </w:t>
      </w:r>
      <w:r w:rsidR="006C53EE" w:rsidRPr="006C53EE">
        <w:rPr>
          <w:sz w:val="28"/>
          <w:szCs w:val="28"/>
        </w:rPr>
        <w:t>Характеристика жилого здания</w:t>
      </w:r>
      <w:r w:rsidR="006C53EE" w:rsidRPr="00EA4F0F">
        <w:rPr>
          <w:sz w:val="28"/>
          <w:szCs w:val="28"/>
        </w:rPr>
        <w:t xml:space="preserve"> </w:t>
      </w:r>
      <w:r w:rsidR="00615241" w:rsidRPr="00EA4F0F">
        <w:rPr>
          <w:sz w:val="28"/>
          <w:szCs w:val="28"/>
        </w:rPr>
        <w:t>………………</w:t>
      </w:r>
      <w:r w:rsidR="006C53EE">
        <w:rPr>
          <w:sz w:val="28"/>
          <w:szCs w:val="28"/>
        </w:rPr>
        <w:t>..</w:t>
      </w:r>
      <w:r w:rsidR="00615241" w:rsidRPr="00EA4F0F">
        <w:rPr>
          <w:sz w:val="28"/>
          <w:szCs w:val="28"/>
        </w:rPr>
        <w:t>………………………</w:t>
      </w:r>
      <w:r w:rsidR="00D25678" w:rsidRPr="00EA4F0F">
        <w:rPr>
          <w:sz w:val="28"/>
          <w:szCs w:val="28"/>
        </w:rPr>
        <w:t>..4</w:t>
      </w:r>
    </w:p>
    <w:p w:rsidR="006349DC" w:rsidRPr="00EA4F0F" w:rsidRDefault="006349DC" w:rsidP="00355A04">
      <w:pPr>
        <w:pStyle w:val="a6"/>
        <w:numPr>
          <w:ilvl w:val="0"/>
          <w:numId w:val="1"/>
        </w:numPr>
        <w:spacing w:line="360" w:lineRule="auto"/>
        <w:rPr>
          <w:sz w:val="28"/>
          <w:szCs w:val="28"/>
        </w:rPr>
      </w:pPr>
      <w:r w:rsidRPr="00EA4F0F">
        <w:rPr>
          <w:sz w:val="28"/>
          <w:szCs w:val="28"/>
        </w:rPr>
        <w:t>Перечень приборов и оборудования, использованных при проведении обследования</w:t>
      </w:r>
      <w:r w:rsidR="00615241" w:rsidRPr="00EA4F0F">
        <w:rPr>
          <w:sz w:val="28"/>
          <w:szCs w:val="28"/>
        </w:rPr>
        <w:t>…………………………………………………………………</w:t>
      </w:r>
      <w:r w:rsidR="00D25678" w:rsidRPr="00EA4F0F">
        <w:rPr>
          <w:sz w:val="28"/>
          <w:szCs w:val="28"/>
        </w:rPr>
        <w:t>...</w:t>
      </w:r>
      <w:r w:rsidR="00FC0C9F" w:rsidRPr="00EA4F0F">
        <w:rPr>
          <w:sz w:val="28"/>
          <w:szCs w:val="28"/>
        </w:rPr>
        <w:t>4</w:t>
      </w:r>
    </w:p>
    <w:p w:rsidR="00794E53" w:rsidRPr="00EA4F0F" w:rsidRDefault="00460961" w:rsidP="00355A04">
      <w:pPr>
        <w:pStyle w:val="a6"/>
        <w:numPr>
          <w:ilvl w:val="0"/>
          <w:numId w:val="1"/>
        </w:numPr>
        <w:spacing w:line="360" w:lineRule="auto"/>
        <w:rPr>
          <w:sz w:val="28"/>
          <w:szCs w:val="28"/>
        </w:rPr>
      </w:pPr>
      <w:r w:rsidRPr="00EA4F0F">
        <w:rPr>
          <w:sz w:val="28"/>
          <w:szCs w:val="28"/>
        </w:rPr>
        <w:t>Цель обследования</w:t>
      </w:r>
      <w:r w:rsidR="00615241" w:rsidRPr="00EA4F0F">
        <w:rPr>
          <w:sz w:val="28"/>
          <w:szCs w:val="28"/>
        </w:rPr>
        <w:t>…………………………………………………………….</w:t>
      </w:r>
      <w:r w:rsidR="004A5125">
        <w:rPr>
          <w:sz w:val="28"/>
          <w:szCs w:val="28"/>
        </w:rPr>
        <w:t>4</w:t>
      </w:r>
    </w:p>
    <w:p w:rsidR="00794E53" w:rsidRPr="00EA4F0F" w:rsidRDefault="00460961" w:rsidP="00355A04">
      <w:pPr>
        <w:pStyle w:val="a6"/>
        <w:numPr>
          <w:ilvl w:val="0"/>
          <w:numId w:val="1"/>
        </w:numPr>
        <w:spacing w:line="360" w:lineRule="auto"/>
        <w:rPr>
          <w:sz w:val="28"/>
          <w:szCs w:val="28"/>
        </w:rPr>
      </w:pPr>
      <w:r w:rsidRPr="00EA4F0F">
        <w:rPr>
          <w:sz w:val="28"/>
          <w:szCs w:val="28"/>
        </w:rPr>
        <w:t xml:space="preserve">Состав работ и этапы проведения строительно-технической экспертизы </w:t>
      </w:r>
      <w:r w:rsidR="00D25678" w:rsidRPr="00EA4F0F">
        <w:rPr>
          <w:sz w:val="28"/>
          <w:szCs w:val="28"/>
        </w:rPr>
        <w:t>..</w:t>
      </w:r>
      <w:r w:rsidR="004A5125">
        <w:rPr>
          <w:sz w:val="28"/>
          <w:szCs w:val="28"/>
        </w:rPr>
        <w:t>4</w:t>
      </w:r>
    </w:p>
    <w:p w:rsidR="00BB1575" w:rsidRPr="00EA4F0F" w:rsidRDefault="00BB1575" w:rsidP="00355A04">
      <w:pPr>
        <w:pStyle w:val="a6"/>
        <w:numPr>
          <w:ilvl w:val="0"/>
          <w:numId w:val="1"/>
        </w:numPr>
        <w:spacing w:line="360" w:lineRule="auto"/>
        <w:rPr>
          <w:sz w:val="28"/>
          <w:szCs w:val="28"/>
        </w:rPr>
      </w:pPr>
      <w:r w:rsidRPr="00EA4F0F">
        <w:rPr>
          <w:sz w:val="28"/>
          <w:szCs w:val="28"/>
        </w:rPr>
        <w:t>Результаты обследования</w:t>
      </w:r>
      <w:r w:rsidR="00615241" w:rsidRPr="00EA4F0F">
        <w:rPr>
          <w:sz w:val="28"/>
          <w:szCs w:val="28"/>
        </w:rPr>
        <w:t>……………………………………………………</w:t>
      </w:r>
      <w:r w:rsidR="00D25678" w:rsidRPr="00EA4F0F">
        <w:rPr>
          <w:sz w:val="28"/>
          <w:szCs w:val="28"/>
        </w:rPr>
        <w:t>..</w:t>
      </w:r>
      <w:r w:rsidR="004A5125">
        <w:rPr>
          <w:sz w:val="28"/>
          <w:szCs w:val="28"/>
        </w:rPr>
        <w:t>5</w:t>
      </w:r>
    </w:p>
    <w:p w:rsidR="00BB1575" w:rsidRPr="00EA4F0F" w:rsidRDefault="00BB1575" w:rsidP="00355A04">
      <w:pPr>
        <w:pStyle w:val="a6"/>
        <w:numPr>
          <w:ilvl w:val="1"/>
          <w:numId w:val="1"/>
        </w:numPr>
        <w:spacing w:line="360" w:lineRule="auto"/>
        <w:rPr>
          <w:sz w:val="28"/>
          <w:szCs w:val="28"/>
        </w:rPr>
      </w:pPr>
      <w:r w:rsidRPr="00EA4F0F">
        <w:rPr>
          <w:sz w:val="28"/>
          <w:szCs w:val="28"/>
        </w:rPr>
        <w:t xml:space="preserve"> Визуальный осмотр</w:t>
      </w:r>
      <w:r w:rsidR="00615241" w:rsidRPr="00EA4F0F">
        <w:rPr>
          <w:sz w:val="28"/>
          <w:szCs w:val="28"/>
        </w:rPr>
        <w:t>……………………………………………………….</w:t>
      </w:r>
      <w:r w:rsidR="004A5125">
        <w:rPr>
          <w:sz w:val="28"/>
          <w:szCs w:val="28"/>
        </w:rPr>
        <w:t>5</w:t>
      </w:r>
    </w:p>
    <w:p w:rsidR="00BB1575" w:rsidRPr="00EA4F0F" w:rsidRDefault="00BB1575" w:rsidP="00355A04">
      <w:pPr>
        <w:pStyle w:val="a6"/>
        <w:numPr>
          <w:ilvl w:val="1"/>
          <w:numId w:val="1"/>
        </w:numPr>
        <w:spacing w:line="360" w:lineRule="auto"/>
        <w:rPr>
          <w:sz w:val="28"/>
          <w:szCs w:val="28"/>
        </w:rPr>
      </w:pPr>
      <w:r w:rsidRPr="00EA4F0F">
        <w:rPr>
          <w:sz w:val="28"/>
          <w:szCs w:val="28"/>
        </w:rPr>
        <w:t xml:space="preserve"> Характеристика конструкций</w:t>
      </w:r>
      <w:r w:rsidR="006A70AB" w:rsidRPr="00EA4F0F">
        <w:rPr>
          <w:sz w:val="28"/>
          <w:szCs w:val="28"/>
        </w:rPr>
        <w:t>…………………………………………..</w:t>
      </w:r>
      <w:r w:rsidR="004A5125">
        <w:rPr>
          <w:sz w:val="28"/>
          <w:szCs w:val="28"/>
        </w:rPr>
        <w:t>1</w:t>
      </w:r>
      <w:r w:rsidR="006D7566">
        <w:rPr>
          <w:sz w:val="28"/>
          <w:szCs w:val="28"/>
        </w:rPr>
        <w:t>2</w:t>
      </w:r>
    </w:p>
    <w:p w:rsidR="00BB1575" w:rsidRPr="00EA4F0F" w:rsidRDefault="00BB1575" w:rsidP="00355A04">
      <w:pPr>
        <w:pStyle w:val="a6"/>
        <w:numPr>
          <w:ilvl w:val="1"/>
          <w:numId w:val="1"/>
        </w:numPr>
        <w:spacing w:line="360" w:lineRule="auto"/>
        <w:rPr>
          <w:sz w:val="28"/>
          <w:szCs w:val="28"/>
        </w:rPr>
      </w:pPr>
      <w:r w:rsidRPr="00EA4F0F">
        <w:rPr>
          <w:sz w:val="28"/>
          <w:szCs w:val="28"/>
        </w:rPr>
        <w:t xml:space="preserve"> Анализ полученных данных</w:t>
      </w:r>
      <w:r w:rsidR="00615241" w:rsidRPr="00EA4F0F">
        <w:rPr>
          <w:sz w:val="28"/>
          <w:szCs w:val="28"/>
        </w:rPr>
        <w:t>……………………………………………</w:t>
      </w:r>
      <w:r w:rsidR="006A70AB" w:rsidRPr="00EA4F0F">
        <w:rPr>
          <w:sz w:val="28"/>
          <w:szCs w:val="28"/>
        </w:rPr>
        <w:t>.1</w:t>
      </w:r>
      <w:r w:rsidR="006D7566">
        <w:rPr>
          <w:sz w:val="28"/>
          <w:szCs w:val="28"/>
        </w:rPr>
        <w:t>2</w:t>
      </w:r>
    </w:p>
    <w:p w:rsidR="00794E53" w:rsidRPr="00EA4F0F" w:rsidRDefault="00BB1575" w:rsidP="00355A04">
      <w:pPr>
        <w:pStyle w:val="a6"/>
        <w:numPr>
          <w:ilvl w:val="0"/>
          <w:numId w:val="1"/>
        </w:numPr>
        <w:spacing w:line="360" w:lineRule="auto"/>
        <w:rPr>
          <w:sz w:val="28"/>
          <w:szCs w:val="28"/>
        </w:rPr>
      </w:pPr>
      <w:r w:rsidRPr="00EA4F0F">
        <w:rPr>
          <w:sz w:val="28"/>
          <w:szCs w:val="28"/>
        </w:rPr>
        <w:t>Выводы по результатам обследования</w:t>
      </w:r>
      <w:r w:rsidR="00615241" w:rsidRPr="00EA4F0F">
        <w:rPr>
          <w:sz w:val="28"/>
          <w:szCs w:val="28"/>
        </w:rPr>
        <w:t>………………………</w:t>
      </w:r>
      <w:r w:rsidR="006A70AB" w:rsidRPr="00EA4F0F">
        <w:rPr>
          <w:sz w:val="28"/>
          <w:szCs w:val="28"/>
        </w:rPr>
        <w:t>……………...1</w:t>
      </w:r>
      <w:r w:rsidR="006D7566">
        <w:rPr>
          <w:sz w:val="28"/>
          <w:szCs w:val="28"/>
        </w:rPr>
        <w:t>3</w:t>
      </w:r>
    </w:p>
    <w:p w:rsidR="00B56422" w:rsidRPr="00EA4F0F" w:rsidRDefault="00B56422" w:rsidP="00355A04">
      <w:pPr>
        <w:pStyle w:val="a6"/>
        <w:numPr>
          <w:ilvl w:val="0"/>
          <w:numId w:val="1"/>
        </w:numPr>
        <w:spacing w:line="360" w:lineRule="auto"/>
        <w:rPr>
          <w:sz w:val="28"/>
          <w:szCs w:val="28"/>
        </w:rPr>
      </w:pPr>
      <w:r w:rsidRPr="00EA4F0F">
        <w:rPr>
          <w:sz w:val="28"/>
          <w:szCs w:val="28"/>
        </w:rPr>
        <w:t>Локальный смет</w:t>
      </w:r>
      <w:r w:rsidR="006A70AB" w:rsidRPr="00EA4F0F">
        <w:rPr>
          <w:sz w:val="28"/>
          <w:szCs w:val="28"/>
        </w:rPr>
        <w:t>ный расчет …………………………………………………1</w:t>
      </w:r>
      <w:r w:rsidR="0016492C">
        <w:rPr>
          <w:sz w:val="28"/>
          <w:szCs w:val="28"/>
        </w:rPr>
        <w:t>7</w:t>
      </w:r>
    </w:p>
    <w:p w:rsidR="0018583C" w:rsidRDefault="004B6114" w:rsidP="00355A04">
      <w:pPr>
        <w:pStyle w:val="a6"/>
        <w:numPr>
          <w:ilvl w:val="0"/>
          <w:numId w:val="1"/>
        </w:numPr>
        <w:spacing w:line="360" w:lineRule="auto"/>
        <w:rPr>
          <w:sz w:val="28"/>
          <w:szCs w:val="28"/>
        </w:rPr>
      </w:pPr>
      <w:r>
        <w:rPr>
          <w:sz w:val="28"/>
          <w:szCs w:val="28"/>
        </w:rPr>
        <w:t>Приложение 1 Копии Актов</w:t>
      </w:r>
      <w:r w:rsidR="0018583C" w:rsidRPr="00EA4F0F">
        <w:rPr>
          <w:sz w:val="28"/>
          <w:szCs w:val="28"/>
        </w:rPr>
        <w:t xml:space="preserve"> осмотр</w:t>
      </w:r>
      <w:r>
        <w:rPr>
          <w:sz w:val="28"/>
          <w:szCs w:val="28"/>
        </w:rPr>
        <w:t>ов ……………………………………..</w:t>
      </w:r>
      <w:r w:rsidR="0072270C">
        <w:rPr>
          <w:sz w:val="28"/>
          <w:szCs w:val="28"/>
        </w:rPr>
        <w:t>21</w:t>
      </w:r>
    </w:p>
    <w:p w:rsidR="004B6114" w:rsidRPr="00EA4F0F" w:rsidRDefault="004B6114" w:rsidP="00355A04">
      <w:pPr>
        <w:pStyle w:val="a6"/>
        <w:numPr>
          <w:ilvl w:val="0"/>
          <w:numId w:val="1"/>
        </w:numPr>
        <w:spacing w:line="360" w:lineRule="auto"/>
        <w:rPr>
          <w:sz w:val="28"/>
          <w:szCs w:val="28"/>
        </w:rPr>
      </w:pPr>
      <w:r>
        <w:rPr>
          <w:sz w:val="28"/>
          <w:szCs w:val="28"/>
        </w:rPr>
        <w:t>Приложение 2 Ведомость дефектов………………………………………...</w:t>
      </w:r>
      <w:r w:rsidR="0072270C">
        <w:rPr>
          <w:sz w:val="28"/>
          <w:szCs w:val="28"/>
        </w:rPr>
        <w:t>23</w:t>
      </w:r>
    </w:p>
    <w:p w:rsidR="00794E53" w:rsidRPr="00EA4F0F" w:rsidRDefault="00D25678" w:rsidP="00355A04">
      <w:pPr>
        <w:pStyle w:val="a6"/>
        <w:numPr>
          <w:ilvl w:val="0"/>
          <w:numId w:val="1"/>
        </w:numPr>
        <w:spacing w:line="360" w:lineRule="auto"/>
        <w:rPr>
          <w:sz w:val="28"/>
          <w:szCs w:val="28"/>
        </w:rPr>
      </w:pPr>
      <w:r w:rsidRPr="00EA4F0F">
        <w:rPr>
          <w:sz w:val="28"/>
          <w:szCs w:val="28"/>
        </w:rPr>
        <w:t>Приложени</w:t>
      </w:r>
      <w:r w:rsidR="0018583C" w:rsidRPr="00EA4F0F">
        <w:rPr>
          <w:sz w:val="28"/>
          <w:szCs w:val="28"/>
        </w:rPr>
        <w:t xml:space="preserve">е </w:t>
      </w:r>
      <w:r w:rsidR="004B6114">
        <w:rPr>
          <w:sz w:val="28"/>
          <w:szCs w:val="28"/>
        </w:rPr>
        <w:t>3</w:t>
      </w:r>
      <w:r w:rsidR="0018583C" w:rsidRPr="00EA4F0F">
        <w:rPr>
          <w:sz w:val="28"/>
          <w:szCs w:val="28"/>
        </w:rPr>
        <w:t xml:space="preserve"> Документация, подтверждающая квалификацию Исполнителя…………………………………………………………………</w:t>
      </w:r>
      <w:r w:rsidR="00AC7842" w:rsidRPr="00EA4F0F">
        <w:rPr>
          <w:sz w:val="28"/>
          <w:szCs w:val="28"/>
        </w:rPr>
        <w:t>..</w:t>
      </w:r>
      <w:r w:rsidR="006A70AB" w:rsidRPr="00EA4F0F">
        <w:rPr>
          <w:sz w:val="28"/>
          <w:szCs w:val="28"/>
        </w:rPr>
        <w:t>2</w:t>
      </w:r>
      <w:r w:rsidR="0072270C">
        <w:rPr>
          <w:sz w:val="28"/>
          <w:szCs w:val="28"/>
        </w:rPr>
        <w:t>4</w:t>
      </w:r>
    </w:p>
    <w:p w:rsidR="00794E53" w:rsidRPr="00756C52" w:rsidRDefault="00794E53" w:rsidP="00355A04">
      <w:pPr>
        <w:spacing w:line="360" w:lineRule="auto"/>
      </w:pPr>
    </w:p>
    <w:p w:rsidR="00794E53" w:rsidRPr="00756C52" w:rsidRDefault="00794E53" w:rsidP="00794E53"/>
    <w:p w:rsidR="00794E53" w:rsidRPr="00756C52" w:rsidRDefault="00794E53" w:rsidP="00794E53"/>
    <w:p w:rsidR="00794E53" w:rsidRPr="00756C52" w:rsidRDefault="00794E53" w:rsidP="00794E53"/>
    <w:p w:rsidR="00794E53" w:rsidRPr="00756C52" w:rsidRDefault="00794E53" w:rsidP="00794E53"/>
    <w:p w:rsidR="00794E53" w:rsidRPr="00756C52" w:rsidRDefault="00794E53" w:rsidP="00794E53"/>
    <w:p w:rsidR="00794E53" w:rsidRPr="00756C52" w:rsidRDefault="00794E53" w:rsidP="00794E53"/>
    <w:p w:rsidR="00794E53" w:rsidRPr="00756C52" w:rsidRDefault="00794E53" w:rsidP="00794E53"/>
    <w:p w:rsidR="00794E53" w:rsidRPr="00756C52" w:rsidRDefault="00794E53" w:rsidP="00794E53"/>
    <w:p w:rsidR="00794E53" w:rsidRPr="00756C52" w:rsidRDefault="00794E53" w:rsidP="00794E53"/>
    <w:p w:rsidR="00794E53" w:rsidRPr="00756C52" w:rsidRDefault="00794E53" w:rsidP="00794E53"/>
    <w:p w:rsidR="00794E53" w:rsidRDefault="00794E53" w:rsidP="00794E53"/>
    <w:p w:rsidR="00794E53" w:rsidRPr="00EA4F0F" w:rsidRDefault="00794E53" w:rsidP="00DA53E8">
      <w:pPr>
        <w:pStyle w:val="a6"/>
        <w:numPr>
          <w:ilvl w:val="0"/>
          <w:numId w:val="9"/>
        </w:numPr>
        <w:rPr>
          <w:b/>
        </w:rPr>
      </w:pPr>
      <w:r w:rsidRPr="00EA4F0F">
        <w:rPr>
          <w:b/>
        </w:rPr>
        <w:lastRenderedPageBreak/>
        <w:t>Задание на техническое обследование</w:t>
      </w:r>
    </w:p>
    <w:p w:rsidR="00DA53E8" w:rsidRPr="00EA4F0F" w:rsidRDefault="00DA53E8" w:rsidP="00DA53E8">
      <w:pPr>
        <w:ind w:left="360"/>
      </w:pPr>
    </w:p>
    <w:tbl>
      <w:tblPr>
        <w:tblStyle w:val="a9"/>
        <w:tblW w:w="0" w:type="auto"/>
        <w:tblLook w:val="04A0"/>
      </w:tblPr>
      <w:tblGrid>
        <w:gridCol w:w="4785"/>
        <w:gridCol w:w="4786"/>
      </w:tblGrid>
      <w:tr w:rsidR="00794E53" w:rsidRPr="00EA4F0F" w:rsidTr="00794E53">
        <w:tc>
          <w:tcPr>
            <w:tcW w:w="4785" w:type="dxa"/>
            <w:vAlign w:val="center"/>
          </w:tcPr>
          <w:p w:rsidR="00DA53E8" w:rsidRPr="00EA4F0F" w:rsidRDefault="00794E53" w:rsidP="00794E53">
            <w:r w:rsidRPr="00EA4F0F">
              <w:t>Наименование организации:</w:t>
            </w:r>
          </w:p>
        </w:tc>
        <w:tc>
          <w:tcPr>
            <w:tcW w:w="4786" w:type="dxa"/>
            <w:vAlign w:val="center"/>
          </w:tcPr>
          <w:p w:rsidR="00DA53E8" w:rsidRPr="00EA4F0F" w:rsidRDefault="00DA53E8" w:rsidP="00794E53">
            <w:r w:rsidRPr="00EA4F0F">
              <w:t>ООО «</w:t>
            </w:r>
            <w:r w:rsidR="00003827" w:rsidRPr="00EA4F0F">
              <w:t>ПРОЭКСПЕРТ ГРУПП</w:t>
            </w:r>
            <w:r w:rsidRPr="00EA4F0F">
              <w:t>»</w:t>
            </w:r>
          </w:p>
        </w:tc>
      </w:tr>
      <w:tr w:rsidR="00794E53" w:rsidRPr="00EA4F0F" w:rsidTr="00794E53">
        <w:tc>
          <w:tcPr>
            <w:tcW w:w="4785" w:type="dxa"/>
            <w:vAlign w:val="center"/>
          </w:tcPr>
          <w:p w:rsidR="00794E53" w:rsidRPr="00EA4F0F" w:rsidRDefault="00794E53" w:rsidP="00794E53">
            <w:r w:rsidRPr="00EA4F0F">
              <w:t>Местонахождение организации:</w:t>
            </w:r>
          </w:p>
        </w:tc>
        <w:tc>
          <w:tcPr>
            <w:tcW w:w="4786" w:type="dxa"/>
            <w:vAlign w:val="center"/>
          </w:tcPr>
          <w:p w:rsidR="00794E53" w:rsidRPr="00EA4F0F" w:rsidRDefault="00DA53E8" w:rsidP="00794E53">
            <w:r w:rsidRPr="00EA4F0F">
              <w:t>г. Москва, ул. Петра Алексеева, д.12, стр. 1</w:t>
            </w:r>
            <w:r w:rsidR="00E60197" w:rsidRPr="00EA4F0F">
              <w:t>.</w:t>
            </w:r>
          </w:p>
        </w:tc>
      </w:tr>
      <w:tr w:rsidR="00794E53" w:rsidRPr="00EA4F0F" w:rsidTr="00794E53">
        <w:tc>
          <w:tcPr>
            <w:tcW w:w="4785" w:type="dxa"/>
            <w:vAlign w:val="center"/>
          </w:tcPr>
          <w:p w:rsidR="00794E53" w:rsidRPr="00EA4F0F" w:rsidRDefault="00794E53" w:rsidP="00794E53">
            <w:r w:rsidRPr="00EA4F0F">
              <w:t>Фактическое местонахождение организации:</w:t>
            </w:r>
          </w:p>
        </w:tc>
        <w:tc>
          <w:tcPr>
            <w:tcW w:w="4786" w:type="dxa"/>
            <w:vAlign w:val="center"/>
          </w:tcPr>
          <w:p w:rsidR="00794E53" w:rsidRPr="00EA4F0F" w:rsidRDefault="00DA53E8" w:rsidP="00794E53">
            <w:r w:rsidRPr="00EA4F0F">
              <w:t>г. Москва, ул. Петра Алексеева, д.12, стр. 1</w:t>
            </w:r>
            <w:r w:rsidR="00E60197" w:rsidRPr="00EA4F0F">
              <w:t>.</w:t>
            </w:r>
          </w:p>
        </w:tc>
      </w:tr>
      <w:tr w:rsidR="00794E53" w:rsidRPr="00EA4F0F" w:rsidTr="00794E53">
        <w:tc>
          <w:tcPr>
            <w:tcW w:w="4785" w:type="dxa"/>
            <w:vAlign w:val="center"/>
          </w:tcPr>
          <w:p w:rsidR="00794E53" w:rsidRPr="00EA4F0F" w:rsidRDefault="00794E53" w:rsidP="00794E53">
            <w:r w:rsidRPr="00EA4F0F">
              <w:t>Заказчик:</w:t>
            </w:r>
          </w:p>
        </w:tc>
        <w:tc>
          <w:tcPr>
            <w:tcW w:w="4786" w:type="dxa"/>
            <w:vAlign w:val="center"/>
          </w:tcPr>
          <w:p w:rsidR="00794E53" w:rsidRPr="00EA4F0F" w:rsidRDefault="00A33930" w:rsidP="00794E53">
            <w:proofErr w:type="spellStart"/>
            <w:r>
              <w:t>ххххххххххххххххххх</w:t>
            </w:r>
            <w:proofErr w:type="spellEnd"/>
          </w:p>
        </w:tc>
      </w:tr>
      <w:tr w:rsidR="00794E53" w:rsidRPr="00EA4F0F" w:rsidTr="00794E53">
        <w:tc>
          <w:tcPr>
            <w:tcW w:w="4785" w:type="dxa"/>
            <w:vAlign w:val="center"/>
          </w:tcPr>
          <w:p w:rsidR="00794E53" w:rsidRPr="00EA4F0F" w:rsidRDefault="00794E53" w:rsidP="00794E53">
            <w:r w:rsidRPr="00EA4F0F">
              <w:t>Основание на проведение обследования:</w:t>
            </w:r>
          </w:p>
        </w:tc>
        <w:tc>
          <w:tcPr>
            <w:tcW w:w="4786" w:type="dxa"/>
            <w:vAlign w:val="center"/>
          </w:tcPr>
          <w:p w:rsidR="00794E53" w:rsidRPr="00EA4F0F" w:rsidRDefault="00DA53E8" w:rsidP="00A33930">
            <w:r w:rsidRPr="00EA4F0F">
              <w:t xml:space="preserve">Договор № </w:t>
            </w:r>
            <w:proofErr w:type="spellStart"/>
            <w:r w:rsidR="00A33930">
              <w:t>ххххххххххххххххххх</w:t>
            </w:r>
            <w:proofErr w:type="spellEnd"/>
          </w:p>
        </w:tc>
      </w:tr>
      <w:tr w:rsidR="00794E53" w:rsidRPr="00EA4F0F" w:rsidTr="00794E53">
        <w:tc>
          <w:tcPr>
            <w:tcW w:w="4785" w:type="dxa"/>
            <w:vAlign w:val="center"/>
          </w:tcPr>
          <w:p w:rsidR="00794E53" w:rsidRPr="00EA4F0F" w:rsidRDefault="00DA53E8" w:rsidP="00794E53">
            <w:r w:rsidRPr="00EA4F0F">
              <w:t>Адрес объекта:</w:t>
            </w:r>
          </w:p>
        </w:tc>
        <w:tc>
          <w:tcPr>
            <w:tcW w:w="4786" w:type="dxa"/>
            <w:vAlign w:val="center"/>
          </w:tcPr>
          <w:p w:rsidR="00794E53" w:rsidRPr="00EA4F0F" w:rsidRDefault="00DA53E8" w:rsidP="00A33930">
            <w:r w:rsidRPr="00EA4F0F">
              <w:t xml:space="preserve">г. Москва, </w:t>
            </w:r>
            <w:proofErr w:type="spellStart"/>
            <w:r w:rsidR="00A33930">
              <w:t>хххххххххххххххххххххххх</w:t>
            </w:r>
            <w:proofErr w:type="spellEnd"/>
          </w:p>
        </w:tc>
      </w:tr>
      <w:tr w:rsidR="00794E53" w:rsidRPr="00EA4F0F" w:rsidTr="00794E53">
        <w:tc>
          <w:tcPr>
            <w:tcW w:w="4785" w:type="dxa"/>
            <w:vAlign w:val="center"/>
          </w:tcPr>
          <w:p w:rsidR="00794E53" w:rsidRPr="00EA4F0F" w:rsidRDefault="00DA53E8" w:rsidP="00794E53">
            <w:r w:rsidRPr="00EA4F0F">
              <w:t>Объект обследования:</w:t>
            </w:r>
          </w:p>
        </w:tc>
        <w:tc>
          <w:tcPr>
            <w:tcW w:w="4786" w:type="dxa"/>
            <w:vAlign w:val="center"/>
          </w:tcPr>
          <w:p w:rsidR="00794E53" w:rsidRPr="00EA4F0F" w:rsidRDefault="00267287" w:rsidP="00E60197">
            <w:r>
              <w:t xml:space="preserve">Штукатурный </w:t>
            </w:r>
            <w:r w:rsidR="00527576">
              <w:t>слой,</w:t>
            </w:r>
            <w:r>
              <w:t xml:space="preserve"> нанесенный на стены и перегородки помещений квартиры</w:t>
            </w:r>
            <w:r w:rsidR="00E60197" w:rsidRPr="00EA4F0F">
              <w:t>.</w:t>
            </w:r>
          </w:p>
        </w:tc>
      </w:tr>
      <w:tr w:rsidR="00794E53" w:rsidRPr="00EA4F0F" w:rsidTr="00794E53">
        <w:tc>
          <w:tcPr>
            <w:tcW w:w="4785" w:type="dxa"/>
            <w:vAlign w:val="center"/>
          </w:tcPr>
          <w:p w:rsidR="00794E53" w:rsidRPr="00EA4F0F" w:rsidRDefault="00DA53E8" w:rsidP="00794E53">
            <w:r w:rsidRPr="00EA4F0F">
              <w:t>Задачи обследования:</w:t>
            </w:r>
          </w:p>
        </w:tc>
        <w:tc>
          <w:tcPr>
            <w:tcW w:w="4786" w:type="dxa"/>
            <w:vAlign w:val="center"/>
          </w:tcPr>
          <w:p w:rsidR="00794E53" w:rsidRPr="00EA4F0F" w:rsidRDefault="00DA53E8" w:rsidP="00267287">
            <w:r w:rsidRPr="00EA4F0F">
              <w:t xml:space="preserve">Определение </w:t>
            </w:r>
            <w:r w:rsidR="00267287">
              <w:t>качества выполненных штукатурных работ</w:t>
            </w:r>
          </w:p>
        </w:tc>
      </w:tr>
      <w:tr w:rsidR="00794E53" w:rsidRPr="00EA4F0F" w:rsidTr="00794E53">
        <w:tc>
          <w:tcPr>
            <w:tcW w:w="4785" w:type="dxa"/>
            <w:vAlign w:val="center"/>
          </w:tcPr>
          <w:p w:rsidR="00794E53" w:rsidRPr="00EA4F0F" w:rsidRDefault="00DA53E8" w:rsidP="00794E53">
            <w:r w:rsidRPr="00EA4F0F">
              <w:t>Дата обследования:</w:t>
            </w:r>
          </w:p>
        </w:tc>
        <w:tc>
          <w:tcPr>
            <w:tcW w:w="4786" w:type="dxa"/>
            <w:vAlign w:val="center"/>
          </w:tcPr>
          <w:p w:rsidR="00794E53" w:rsidRPr="00EA4F0F" w:rsidRDefault="00E60197" w:rsidP="00267287">
            <w:r w:rsidRPr="00EA4F0F">
              <w:t>2</w:t>
            </w:r>
            <w:r w:rsidR="00267287">
              <w:t>5</w:t>
            </w:r>
            <w:r w:rsidR="00DA53E8" w:rsidRPr="00EA4F0F">
              <w:t xml:space="preserve"> </w:t>
            </w:r>
            <w:r w:rsidR="00267287">
              <w:t>сентября</w:t>
            </w:r>
            <w:r w:rsidR="00DA53E8" w:rsidRPr="00EA4F0F">
              <w:t xml:space="preserve"> 2014 г.</w:t>
            </w:r>
          </w:p>
        </w:tc>
      </w:tr>
      <w:tr w:rsidR="00794E53" w:rsidRPr="00EA4F0F" w:rsidTr="00794E53">
        <w:tc>
          <w:tcPr>
            <w:tcW w:w="4785" w:type="dxa"/>
            <w:vAlign w:val="center"/>
          </w:tcPr>
          <w:p w:rsidR="00794E53" w:rsidRPr="00EA4F0F" w:rsidRDefault="00DA53E8" w:rsidP="00794E53">
            <w:r w:rsidRPr="00EA4F0F">
              <w:t>Специалисты, проводившие обследование:</w:t>
            </w:r>
          </w:p>
        </w:tc>
        <w:tc>
          <w:tcPr>
            <w:tcW w:w="4786" w:type="dxa"/>
            <w:vAlign w:val="center"/>
          </w:tcPr>
          <w:p w:rsidR="00794E53" w:rsidRPr="00EA4F0F" w:rsidRDefault="00A33930" w:rsidP="00794E53">
            <w:proofErr w:type="spellStart"/>
            <w:r>
              <w:t>ххххххххххххххххххххх</w:t>
            </w:r>
            <w:proofErr w:type="spellEnd"/>
          </w:p>
        </w:tc>
      </w:tr>
    </w:tbl>
    <w:p w:rsidR="00DA53E8" w:rsidRPr="00EA4F0F" w:rsidRDefault="00DA53E8" w:rsidP="00DA53E8"/>
    <w:p w:rsidR="003B3722" w:rsidRPr="00EA4F0F" w:rsidRDefault="003B3722" w:rsidP="003B3722">
      <w:pPr>
        <w:pStyle w:val="a6"/>
        <w:numPr>
          <w:ilvl w:val="0"/>
          <w:numId w:val="9"/>
        </w:numPr>
        <w:rPr>
          <w:b/>
        </w:rPr>
      </w:pPr>
      <w:r w:rsidRPr="00EA4F0F">
        <w:rPr>
          <w:b/>
        </w:rPr>
        <w:t>Алгоритм обследования</w:t>
      </w:r>
    </w:p>
    <w:p w:rsidR="003B3722" w:rsidRPr="00EA4F0F" w:rsidRDefault="003B3722" w:rsidP="003B3722">
      <w:pPr>
        <w:ind w:left="360"/>
      </w:pPr>
    </w:p>
    <w:p w:rsidR="003B3722" w:rsidRPr="00EA4F0F" w:rsidRDefault="003B3722" w:rsidP="00D947CF">
      <w:pPr>
        <w:ind w:left="360" w:firstLine="348"/>
        <w:jc w:val="both"/>
      </w:pPr>
      <w:r w:rsidRPr="00EA4F0F">
        <w:t>Алгоритм обследования данного объекта включает в себя следующее:</w:t>
      </w:r>
    </w:p>
    <w:p w:rsidR="003B3722" w:rsidRPr="00EA4F0F" w:rsidRDefault="003B3722" w:rsidP="00D947CF">
      <w:pPr>
        <w:pStyle w:val="a6"/>
        <w:numPr>
          <w:ilvl w:val="0"/>
          <w:numId w:val="11"/>
        </w:numPr>
        <w:jc w:val="both"/>
      </w:pPr>
      <w:r w:rsidRPr="00EA4F0F">
        <w:t xml:space="preserve">осмотр </w:t>
      </w:r>
      <w:r w:rsidR="00B87ECC">
        <w:t>штукатурного слоя</w:t>
      </w:r>
      <w:r w:rsidR="00E60197" w:rsidRPr="00EA4F0F">
        <w:t xml:space="preserve">, стен и </w:t>
      </w:r>
      <w:r w:rsidR="00B87ECC">
        <w:t>перегородок</w:t>
      </w:r>
      <w:r w:rsidR="00E60197" w:rsidRPr="00EA4F0F">
        <w:t xml:space="preserve"> в помещения квартиры</w:t>
      </w:r>
      <w:r w:rsidRPr="00EA4F0F">
        <w:t>;</w:t>
      </w:r>
    </w:p>
    <w:p w:rsidR="003B3722" w:rsidRPr="00EA4F0F" w:rsidRDefault="003B3722" w:rsidP="00D947CF">
      <w:pPr>
        <w:pStyle w:val="a6"/>
        <w:numPr>
          <w:ilvl w:val="0"/>
          <w:numId w:val="11"/>
        </w:numPr>
        <w:jc w:val="both"/>
      </w:pPr>
      <w:r w:rsidRPr="00EA4F0F">
        <w:t>фотофиксация данного покрытия и его повреждений;</w:t>
      </w:r>
    </w:p>
    <w:p w:rsidR="003B3722" w:rsidRPr="00EA4F0F" w:rsidRDefault="003B3722" w:rsidP="00D947CF">
      <w:pPr>
        <w:pStyle w:val="a6"/>
        <w:numPr>
          <w:ilvl w:val="0"/>
          <w:numId w:val="11"/>
        </w:numPr>
        <w:jc w:val="both"/>
      </w:pPr>
      <w:r w:rsidRPr="00EA4F0F">
        <w:t>камеральная обработка данных и подготовка Технического заключения.</w:t>
      </w:r>
    </w:p>
    <w:p w:rsidR="003B3722" w:rsidRPr="00EA4F0F" w:rsidRDefault="003B3722" w:rsidP="00D947CF">
      <w:pPr>
        <w:ind w:left="360"/>
        <w:jc w:val="both"/>
      </w:pPr>
    </w:p>
    <w:p w:rsidR="003B3722" w:rsidRPr="00EA4F0F" w:rsidRDefault="003B3722" w:rsidP="00D947CF">
      <w:pPr>
        <w:ind w:firstLine="426"/>
        <w:jc w:val="both"/>
      </w:pPr>
      <w:r w:rsidRPr="00EA4F0F">
        <w:t>Обследование проведено визуально-инструментальным методом при достаточном естественном и искусственном освещении, с учетом действующих нормативных документов.</w:t>
      </w:r>
    </w:p>
    <w:p w:rsidR="00460961" w:rsidRPr="00527576" w:rsidRDefault="003B3722" w:rsidP="00527576">
      <w:pPr>
        <w:spacing w:before="240"/>
      </w:pPr>
      <w:r w:rsidRPr="00EA4F0F">
        <w:t>Обследование проводилось в соответствии с требованиями</w:t>
      </w:r>
      <w:r w:rsidR="00EA4F0F">
        <w:t xml:space="preserve"> </w:t>
      </w:r>
      <w:r w:rsidR="0013191C" w:rsidRPr="00EA4F0F">
        <w:rPr>
          <w:kern w:val="36"/>
        </w:rPr>
        <w:t xml:space="preserve">ГОСТ 31937-2011 </w:t>
      </w:r>
      <w:r w:rsidR="0013191C" w:rsidRPr="00EA4F0F">
        <w:rPr>
          <w:i/>
          <w:kern w:val="36"/>
        </w:rPr>
        <w:t>«Здания и сооружения. Правила обследования и мониторинга технического состояния»,</w:t>
      </w:r>
      <w:r w:rsidR="0013191C" w:rsidRPr="00EA4F0F">
        <w:rPr>
          <w:kern w:val="36"/>
        </w:rPr>
        <w:t xml:space="preserve"> </w:t>
      </w:r>
      <w:hyperlink r:id="rId9" w:tooltip="Изоляционные и отделочные покрытия" w:history="1">
        <w:proofErr w:type="spellStart"/>
        <w:r w:rsidR="00527576">
          <w:t>СНиП</w:t>
        </w:r>
        <w:proofErr w:type="spellEnd"/>
        <w:r w:rsidR="00527576">
          <w:t> </w:t>
        </w:r>
        <w:r w:rsidR="00527576" w:rsidRPr="00AA6DFE">
          <w:t>3.04.01-87</w:t>
        </w:r>
      </w:hyperlink>
      <w:r w:rsidR="00527576" w:rsidRPr="00AA6DFE">
        <w:rPr>
          <w:color w:val="000000"/>
        </w:rPr>
        <w:t> «</w:t>
      </w:r>
      <w:r w:rsidR="00527576" w:rsidRPr="00AA6DFE">
        <w:rPr>
          <w:i/>
          <w:color w:val="000000"/>
        </w:rPr>
        <w:t>Изоляционные и отделочные покрытия</w:t>
      </w:r>
      <w:r w:rsidR="00527576" w:rsidRPr="00AA6DFE">
        <w:rPr>
          <w:color w:val="000000"/>
        </w:rPr>
        <w:t>»</w:t>
      </w:r>
      <w:r w:rsidR="00527576">
        <w:rPr>
          <w:color w:val="000000"/>
        </w:rPr>
        <w:t xml:space="preserve">, </w:t>
      </w:r>
      <w:proofErr w:type="gramStart"/>
      <w:r w:rsidR="00527576" w:rsidRPr="00527576">
        <w:rPr>
          <w:bCs/>
        </w:rPr>
        <w:t>ТР</w:t>
      </w:r>
      <w:proofErr w:type="gramEnd"/>
      <w:r w:rsidR="00527576" w:rsidRPr="00527576">
        <w:rPr>
          <w:bCs/>
        </w:rPr>
        <w:t xml:space="preserve"> 122-01 «</w:t>
      </w:r>
      <w:r w:rsidR="00527576" w:rsidRPr="00527576">
        <w:rPr>
          <w:bCs/>
          <w:i/>
        </w:rPr>
        <w:t>Технические рекомендации по технологии штукатурных работ внутри зданий»</w:t>
      </w:r>
    </w:p>
    <w:p w:rsidR="00355A04" w:rsidRPr="00EA4F0F" w:rsidRDefault="00355A04" w:rsidP="00527576">
      <w:pPr>
        <w:spacing w:before="240"/>
      </w:pPr>
    </w:p>
    <w:p w:rsidR="00D408EB" w:rsidRPr="00EA4F0F" w:rsidRDefault="00D408EB" w:rsidP="00D947CF">
      <w:pPr>
        <w:pStyle w:val="a6"/>
        <w:numPr>
          <w:ilvl w:val="0"/>
          <w:numId w:val="9"/>
        </w:numPr>
        <w:ind w:hanging="76"/>
        <w:rPr>
          <w:b/>
        </w:rPr>
      </w:pPr>
      <w:r w:rsidRPr="00EA4F0F">
        <w:rPr>
          <w:b/>
        </w:rPr>
        <w:t>Характеристика объекта технического обследования</w:t>
      </w:r>
    </w:p>
    <w:p w:rsidR="00D408EB" w:rsidRPr="00EA4F0F" w:rsidRDefault="00D408EB" w:rsidP="00D947CF">
      <w:pPr>
        <w:pStyle w:val="a6"/>
        <w:ind w:left="360" w:hanging="76"/>
      </w:pPr>
    </w:p>
    <w:p w:rsidR="00D408EB" w:rsidRPr="00EA4F0F" w:rsidRDefault="00D408EB" w:rsidP="00D947CF">
      <w:pPr>
        <w:pStyle w:val="a6"/>
        <w:numPr>
          <w:ilvl w:val="1"/>
          <w:numId w:val="9"/>
        </w:numPr>
        <w:ind w:left="284" w:firstLine="0"/>
        <w:rPr>
          <w:b/>
        </w:rPr>
      </w:pPr>
      <w:r w:rsidRPr="00EA4F0F">
        <w:t xml:space="preserve"> </w:t>
      </w:r>
      <w:r w:rsidRPr="00EA4F0F">
        <w:rPr>
          <w:b/>
        </w:rPr>
        <w:t>Объект технического обследования:</w:t>
      </w:r>
    </w:p>
    <w:p w:rsidR="00D408EB" w:rsidRPr="00EA4F0F" w:rsidRDefault="00D408EB" w:rsidP="00D408EB">
      <w:pPr>
        <w:ind w:left="360"/>
      </w:pPr>
    </w:p>
    <w:p w:rsidR="00D408EB" w:rsidRPr="00EA4F0F" w:rsidRDefault="00D408EB" w:rsidP="00D947CF">
      <w:pPr>
        <w:ind w:firstLine="284"/>
        <w:jc w:val="both"/>
      </w:pPr>
      <w:r w:rsidRPr="00EA4F0F">
        <w:t>Обследованию подлежал</w:t>
      </w:r>
      <w:r w:rsidR="002375BF" w:rsidRPr="00EA4F0F">
        <w:t>и</w:t>
      </w:r>
      <w:r w:rsidRPr="00EA4F0F">
        <w:t xml:space="preserve"> </w:t>
      </w:r>
      <w:r w:rsidR="00526A0C">
        <w:t>оштукатуренные поверхности стен и перегородок квартиры</w:t>
      </w:r>
      <w:r w:rsidR="002375BF" w:rsidRPr="00EA4F0F">
        <w:t>.</w:t>
      </w:r>
    </w:p>
    <w:p w:rsidR="00790EC2" w:rsidRPr="00EA4F0F" w:rsidRDefault="00790EC2" w:rsidP="00D408EB">
      <w:pPr>
        <w:ind w:left="360"/>
      </w:pPr>
    </w:p>
    <w:p w:rsidR="00D408EB" w:rsidRPr="00EA4F0F" w:rsidRDefault="00D408EB" w:rsidP="00D408EB">
      <w:pPr>
        <w:pStyle w:val="a6"/>
        <w:numPr>
          <w:ilvl w:val="1"/>
          <w:numId w:val="9"/>
        </w:numPr>
        <w:rPr>
          <w:b/>
        </w:rPr>
      </w:pPr>
      <w:r w:rsidRPr="00EA4F0F">
        <w:t xml:space="preserve"> </w:t>
      </w:r>
      <w:r w:rsidRPr="00EA4F0F">
        <w:rPr>
          <w:b/>
        </w:rPr>
        <w:t>Перечень предоставленных документов</w:t>
      </w:r>
    </w:p>
    <w:p w:rsidR="00D408EB" w:rsidRPr="00EA4F0F" w:rsidRDefault="00D408EB" w:rsidP="00D408EB">
      <w:pPr>
        <w:ind w:left="360"/>
      </w:pPr>
    </w:p>
    <w:tbl>
      <w:tblPr>
        <w:tblStyle w:val="a9"/>
        <w:tblW w:w="0" w:type="auto"/>
        <w:tblInd w:w="360" w:type="dxa"/>
        <w:tblLook w:val="04A0"/>
      </w:tblPr>
      <w:tblGrid>
        <w:gridCol w:w="2354"/>
        <w:gridCol w:w="2315"/>
        <w:gridCol w:w="2228"/>
        <w:gridCol w:w="2314"/>
      </w:tblGrid>
      <w:tr w:rsidR="00061E1F" w:rsidRPr="00EA4F0F" w:rsidTr="002375BF">
        <w:tc>
          <w:tcPr>
            <w:tcW w:w="2354" w:type="dxa"/>
            <w:vAlign w:val="center"/>
          </w:tcPr>
          <w:p w:rsidR="00D408EB" w:rsidRPr="00EA4F0F" w:rsidRDefault="00D408EB" w:rsidP="00971636">
            <w:pPr>
              <w:jc w:val="center"/>
            </w:pPr>
            <w:r w:rsidRPr="00EA4F0F">
              <w:t>Наименование</w:t>
            </w:r>
          </w:p>
          <w:p w:rsidR="00D408EB" w:rsidRPr="00EA4F0F" w:rsidRDefault="00D408EB" w:rsidP="00971636">
            <w:pPr>
              <w:jc w:val="center"/>
            </w:pPr>
            <w:r w:rsidRPr="00EA4F0F">
              <w:t>документа:</w:t>
            </w:r>
          </w:p>
        </w:tc>
        <w:tc>
          <w:tcPr>
            <w:tcW w:w="2315" w:type="dxa"/>
            <w:vAlign w:val="center"/>
          </w:tcPr>
          <w:p w:rsidR="00D408EB" w:rsidRPr="00EA4F0F" w:rsidRDefault="00D408EB" w:rsidP="00526A0C">
            <w:pPr>
              <w:jc w:val="center"/>
            </w:pPr>
            <w:r w:rsidRPr="00EA4F0F">
              <w:t xml:space="preserve">Кем </w:t>
            </w:r>
            <w:r w:rsidR="00526A0C">
              <w:t>выполнен</w:t>
            </w:r>
            <w:r w:rsidRPr="00EA4F0F">
              <w:t xml:space="preserve"> документ:</w:t>
            </w:r>
          </w:p>
        </w:tc>
        <w:tc>
          <w:tcPr>
            <w:tcW w:w="2228" w:type="dxa"/>
            <w:vAlign w:val="center"/>
          </w:tcPr>
          <w:p w:rsidR="00D408EB" w:rsidRPr="00EA4F0F" w:rsidRDefault="00D408EB" w:rsidP="00971636">
            <w:pPr>
              <w:jc w:val="center"/>
            </w:pPr>
            <w:r w:rsidRPr="00EA4F0F">
              <w:t>Когда выдан:</w:t>
            </w:r>
          </w:p>
        </w:tc>
        <w:tc>
          <w:tcPr>
            <w:tcW w:w="2314" w:type="dxa"/>
            <w:vAlign w:val="center"/>
          </w:tcPr>
          <w:p w:rsidR="00D408EB" w:rsidRPr="00EA4F0F" w:rsidRDefault="00061E1F" w:rsidP="00971636">
            <w:pPr>
              <w:jc w:val="center"/>
            </w:pPr>
            <w:r w:rsidRPr="00EA4F0F">
              <w:t>Примечание:</w:t>
            </w:r>
          </w:p>
        </w:tc>
      </w:tr>
      <w:tr w:rsidR="00061E1F" w:rsidRPr="00EA4F0F" w:rsidTr="002375BF">
        <w:tc>
          <w:tcPr>
            <w:tcW w:w="2354" w:type="dxa"/>
            <w:vAlign w:val="center"/>
          </w:tcPr>
          <w:p w:rsidR="00D408EB" w:rsidRPr="00EA4F0F" w:rsidRDefault="00526A0C" w:rsidP="00D408EB">
            <w:r>
              <w:t>Планы эскизного проекта квартиры</w:t>
            </w:r>
          </w:p>
        </w:tc>
        <w:tc>
          <w:tcPr>
            <w:tcW w:w="2315" w:type="dxa"/>
            <w:vAlign w:val="center"/>
          </w:tcPr>
          <w:p w:rsidR="00D408EB" w:rsidRPr="00EA4F0F" w:rsidRDefault="00526A0C" w:rsidP="00A33930">
            <w:r>
              <w:t xml:space="preserve">ООО </w:t>
            </w:r>
            <w:proofErr w:type="spellStart"/>
            <w:r w:rsidR="00A33930">
              <w:t>хххххххххххххх</w:t>
            </w:r>
            <w:proofErr w:type="spellEnd"/>
          </w:p>
        </w:tc>
        <w:tc>
          <w:tcPr>
            <w:tcW w:w="2228" w:type="dxa"/>
            <w:vAlign w:val="center"/>
          </w:tcPr>
          <w:p w:rsidR="00D408EB" w:rsidRPr="00EA4F0F" w:rsidRDefault="00D408EB" w:rsidP="002375BF"/>
        </w:tc>
        <w:tc>
          <w:tcPr>
            <w:tcW w:w="2314" w:type="dxa"/>
            <w:vAlign w:val="center"/>
          </w:tcPr>
          <w:p w:rsidR="00D408EB" w:rsidRPr="00EA4F0F" w:rsidRDefault="002375BF" w:rsidP="00D408EB">
            <w:r w:rsidRPr="00EA4F0F">
              <w:t>Копия</w:t>
            </w:r>
          </w:p>
        </w:tc>
      </w:tr>
      <w:tr w:rsidR="00D3031B" w:rsidRPr="00EA4F0F" w:rsidTr="002375BF">
        <w:tc>
          <w:tcPr>
            <w:tcW w:w="2354" w:type="dxa"/>
            <w:vAlign w:val="center"/>
          </w:tcPr>
          <w:p w:rsidR="00D3031B" w:rsidRDefault="00D3031B" w:rsidP="00D408EB">
            <w:r>
              <w:t xml:space="preserve">Акт сдачи ремонтных работ </w:t>
            </w:r>
          </w:p>
          <w:p w:rsidR="00D3031B" w:rsidRDefault="00D3031B" w:rsidP="00D408EB">
            <w:r>
              <w:t>1-го этапа</w:t>
            </w:r>
          </w:p>
        </w:tc>
        <w:tc>
          <w:tcPr>
            <w:tcW w:w="2315" w:type="dxa"/>
            <w:vAlign w:val="center"/>
          </w:tcPr>
          <w:p w:rsidR="00D3031B" w:rsidRDefault="00D3031B" w:rsidP="00A33930">
            <w:r>
              <w:t xml:space="preserve">ООО </w:t>
            </w:r>
            <w:proofErr w:type="spellStart"/>
            <w:r w:rsidR="00A33930">
              <w:t>хххххххххххххх</w:t>
            </w:r>
            <w:proofErr w:type="spellEnd"/>
          </w:p>
        </w:tc>
        <w:tc>
          <w:tcPr>
            <w:tcW w:w="2228" w:type="dxa"/>
            <w:vAlign w:val="center"/>
          </w:tcPr>
          <w:p w:rsidR="00D3031B" w:rsidRPr="00EA4F0F" w:rsidRDefault="00D3031B" w:rsidP="002375BF"/>
        </w:tc>
        <w:tc>
          <w:tcPr>
            <w:tcW w:w="2314" w:type="dxa"/>
            <w:vAlign w:val="center"/>
          </w:tcPr>
          <w:p w:rsidR="00D3031B" w:rsidRPr="00EA4F0F" w:rsidRDefault="00D3031B" w:rsidP="00D408EB">
            <w:r>
              <w:t>Копия</w:t>
            </w:r>
          </w:p>
        </w:tc>
      </w:tr>
    </w:tbl>
    <w:p w:rsidR="00D3031B" w:rsidRDefault="00D3031B" w:rsidP="00D408EB">
      <w:pPr>
        <w:ind w:left="360"/>
      </w:pPr>
    </w:p>
    <w:p w:rsidR="00D3031B" w:rsidRDefault="00D3031B" w:rsidP="00D408EB">
      <w:pPr>
        <w:ind w:left="360"/>
      </w:pPr>
    </w:p>
    <w:p w:rsidR="00D3031B" w:rsidRDefault="00D3031B" w:rsidP="00D408EB">
      <w:pPr>
        <w:ind w:left="360"/>
      </w:pPr>
    </w:p>
    <w:p w:rsidR="00D3031B" w:rsidRDefault="00D3031B" w:rsidP="00D408EB">
      <w:pPr>
        <w:ind w:left="360"/>
      </w:pPr>
    </w:p>
    <w:p w:rsidR="00A33930" w:rsidRPr="00EA4F0F" w:rsidRDefault="00A33930" w:rsidP="00D408EB">
      <w:pPr>
        <w:ind w:left="360"/>
      </w:pPr>
    </w:p>
    <w:p w:rsidR="00C40D42" w:rsidRPr="00EA4F0F" w:rsidRDefault="00971636" w:rsidP="00971636">
      <w:pPr>
        <w:pStyle w:val="a6"/>
        <w:numPr>
          <w:ilvl w:val="1"/>
          <w:numId w:val="9"/>
        </w:numPr>
        <w:rPr>
          <w:b/>
        </w:rPr>
      </w:pPr>
      <w:r w:rsidRPr="00EA4F0F">
        <w:lastRenderedPageBreak/>
        <w:t xml:space="preserve"> </w:t>
      </w:r>
      <w:r w:rsidRPr="00EA4F0F">
        <w:rPr>
          <w:b/>
        </w:rPr>
        <w:t>Описание местоположения объекта</w:t>
      </w:r>
    </w:p>
    <w:p w:rsidR="00971636" w:rsidRPr="00EA4F0F" w:rsidRDefault="00971636" w:rsidP="00971636">
      <w:pPr>
        <w:pStyle w:val="a6"/>
        <w:ind w:left="360"/>
      </w:pPr>
    </w:p>
    <w:tbl>
      <w:tblPr>
        <w:tblStyle w:val="a9"/>
        <w:tblW w:w="0" w:type="auto"/>
        <w:tblInd w:w="360" w:type="dxa"/>
        <w:tblLook w:val="04A0"/>
      </w:tblPr>
      <w:tblGrid>
        <w:gridCol w:w="2553"/>
        <w:gridCol w:w="2529"/>
        <w:gridCol w:w="3455"/>
        <w:gridCol w:w="674"/>
      </w:tblGrid>
      <w:tr w:rsidR="00971636" w:rsidRPr="00EA4F0F" w:rsidTr="008D550F">
        <w:tc>
          <w:tcPr>
            <w:tcW w:w="2553" w:type="dxa"/>
            <w:vAlign w:val="center"/>
          </w:tcPr>
          <w:p w:rsidR="00971636" w:rsidRPr="00EA4F0F" w:rsidRDefault="00971636" w:rsidP="00971636">
            <w:pPr>
              <w:pStyle w:val="a6"/>
              <w:ind w:left="0"/>
              <w:jc w:val="center"/>
            </w:pPr>
            <w:r w:rsidRPr="00EA4F0F">
              <w:t>Адрес объекта обследования:</w:t>
            </w:r>
          </w:p>
        </w:tc>
        <w:tc>
          <w:tcPr>
            <w:tcW w:w="2529" w:type="dxa"/>
            <w:vAlign w:val="center"/>
          </w:tcPr>
          <w:p w:rsidR="00971636" w:rsidRPr="00EA4F0F" w:rsidRDefault="00971636" w:rsidP="00971636">
            <w:pPr>
              <w:pStyle w:val="a6"/>
              <w:ind w:left="0"/>
              <w:jc w:val="center"/>
            </w:pPr>
            <w:r w:rsidRPr="00EA4F0F">
              <w:t>Транспортная доступность:</w:t>
            </w:r>
          </w:p>
        </w:tc>
        <w:tc>
          <w:tcPr>
            <w:tcW w:w="4129" w:type="dxa"/>
            <w:gridSpan w:val="2"/>
            <w:vAlign w:val="center"/>
          </w:tcPr>
          <w:p w:rsidR="00971636" w:rsidRPr="00EA4F0F" w:rsidRDefault="00971636" w:rsidP="00971636">
            <w:pPr>
              <w:pStyle w:val="a6"/>
              <w:ind w:left="0"/>
              <w:jc w:val="center"/>
            </w:pPr>
            <w:r w:rsidRPr="00EA4F0F">
              <w:t>Тип застройки:</w:t>
            </w:r>
          </w:p>
        </w:tc>
      </w:tr>
      <w:tr w:rsidR="00971636" w:rsidRPr="00EA4F0F" w:rsidTr="00971636">
        <w:tc>
          <w:tcPr>
            <w:tcW w:w="2553" w:type="dxa"/>
            <w:vMerge w:val="restart"/>
            <w:vAlign w:val="center"/>
          </w:tcPr>
          <w:p w:rsidR="00971636" w:rsidRPr="00EA4F0F" w:rsidRDefault="002375BF" w:rsidP="00A33930">
            <w:pPr>
              <w:pStyle w:val="a6"/>
              <w:ind w:left="0"/>
            </w:pPr>
            <w:r w:rsidRPr="00EA4F0F">
              <w:t xml:space="preserve">г. Москва, </w:t>
            </w:r>
            <w:proofErr w:type="spellStart"/>
            <w:r w:rsidR="00A33930">
              <w:t>хххххххх</w:t>
            </w:r>
            <w:proofErr w:type="spellEnd"/>
          </w:p>
        </w:tc>
        <w:tc>
          <w:tcPr>
            <w:tcW w:w="2529" w:type="dxa"/>
            <w:vMerge w:val="restart"/>
            <w:vAlign w:val="center"/>
          </w:tcPr>
          <w:p w:rsidR="00971636" w:rsidRPr="00EA4F0F" w:rsidRDefault="00971636" w:rsidP="00A33930">
            <w:pPr>
              <w:pStyle w:val="a6"/>
              <w:ind w:left="0"/>
            </w:pPr>
            <w:r w:rsidRPr="00EA4F0F">
              <w:t>В зоне пешеходной доступности от метро «</w:t>
            </w:r>
            <w:proofErr w:type="spellStart"/>
            <w:r w:rsidR="00A33930">
              <w:t>ххххххххххххххх</w:t>
            </w:r>
            <w:proofErr w:type="spellEnd"/>
            <w:r w:rsidRPr="00EA4F0F">
              <w:t>»</w:t>
            </w:r>
          </w:p>
        </w:tc>
        <w:tc>
          <w:tcPr>
            <w:tcW w:w="3455" w:type="dxa"/>
            <w:vAlign w:val="center"/>
          </w:tcPr>
          <w:p w:rsidR="00971636" w:rsidRPr="00EA4F0F" w:rsidRDefault="00971636" w:rsidP="00971636">
            <w:pPr>
              <w:pStyle w:val="a6"/>
              <w:ind w:left="0"/>
            </w:pPr>
            <w:r w:rsidRPr="00EA4F0F">
              <w:t>Жилая зона</w:t>
            </w:r>
          </w:p>
        </w:tc>
        <w:tc>
          <w:tcPr>
            <w:tcW w:w="674" w:type="dxa"/>
            <w:vAlign w:val="center"/>
          </w:tcPr>
          <w:p w:rsidR="00971636" w:rsidRPr="00EA4F0F" w:rsidRDefault="00971636" w:rsidP="00971636">
            <w:pPr>
              <w:pStyle w:val="a6"/>
              <w:ind w:left="0"/>
              <w:jc w:val="center"/>
              <w:rPr>
                <w:lang w:val="en-US"/>
              </w:rPr>
            </w:pPr>
            <w:r w:rsidRPr="00EA4F0F">
              <w:rPr>
                <w:lang w:val="en-US"/>
              </w:rPr>
              <w:t>×</w:t>
            </w:r>
          </w:p>
        </w:tc>
      </w:tr>
      <w:tr w:rsidR="00971636" w:rsidRPr="00EA4F0F" w:rsidTr="00971636">
        <w:tc>
          <w:tcPr>
            <w:tcW w:w="2553" w:type="dxa"/>
            <w:vMerge/>
            <w:vAlign w:val="center"/>
          </w:tcPr>
          <w:p w:rsidR="00971636" w:rsidRPr="00EA4F0F" w:rsidRDefault="00971636" w:rsidP="00971636">
            <w:pPr>
              <w:pStyle w:val="a6"/>
              <w:ind w:left="0"/>
            </w:pPr>
          </w:p>
        </w:tc>
        <w:tc>
          <w:tcPr>
            <w:tcW w:w="2529" w:type="dxa"/>
            <w:vMerge/>
            <w:vAlign w:val="center"/>
          </w:tcPr>
          <w:p w:rsidR="00971636" w:rsidRPr="00EA4F0F" w:rsidRDefault="00971636" w:rsidP="00971636">
            <w:pPr>
              <w:pStyle w:val="a6"/>
              <w:ind w:left="0"/>
            </w:pPr>
          </w:p>
        </w:tc>
        <w:tc>
          <w:tcPr>
            <w:tcW w:w="3455" w:type="dxa"/>
            <w:vAlign w:val="center"/>
          </w:tcPr>
          <w:p w:rsidR="00971636" w:rsidRPr="00EA4F0F" w:rsidRDefault="00971636" w:rsidP="00971636">
            <w:pPr>
              <w:pStyle w:val="a6"/>
              <w:ind w:left="0"/>
            </w:pPr>
            <w:r w:rsidRPr="00EA4F0F">
              <w:t>Населенный пункт</w:t>
            </w:r>
          </w:p>
        </w:tc>
        <w:tc>
          <w:tcPr>
            <w:tcW w:w="674" w:type="dxa"/>
            <w:vAlign w:val="center"/>
          </w:tcPr>
          <w:p w:rsidR="00971636" w:rsidRPr="00EA4F0F" w:rsidRDefault="00971636" w:rsidP="00971636">
            <w:pPr>
              <w:pStyle w:val="a6"/>
              <w:ind w:left="0"/>
              <w:jc w:val="center"/>
              <w:rPr>
                <w:lang w:val="en-US"/>
              </w:rPr>
            </w:pPr>
            <w:r w:rsidRPr="00EA4F0F">
              <w:rPr>
                <w:lang w:val="en-US"/>
              </w:rPr>
              <w:t>×</w:t>
            </w:r>
          </w:p>
        </w:tc>
      </w:tr>
      <w:tr w:rsidR="00971636" w:rsidRPr="00EA4F0F" w:rsidTr="00971636">
        <w:tc>
          <w:tcPr>
            <w:tcW w:w="2553" w:type="dxa"/>
            <w:vMerge/>
            <w:vAlign w:val="center"/>
          </w:tcPr>
          <w:p w:rsidR="00971636" w:rsidRPr="00EA4F0F" w:rsidRDefault="00971636" w:rsidP="00971636">
            <w:pPr>
              <w:pStyle w:val="a6"/>
              <w:ind w:left="0"/>
            </w:pPr>
          </w:p>
        </w:tc>
        <w:tc>
          <w:tcPr>
            <w:tcW w:w="2529" w:type="dxa"/>
            <w:vMerge/>
            <w:vAlign w:val="center"/>
          </w:tcPr>
          <w:p w:rsidR="00971636" w:rsidRPr="00EA4F0F" w:rsidRDefault="00971636" w:rsidP="00971636">
            <w:pPr>
              <w:pStyle w:val="a6"/>
              <w:ind w:left="0"/>
            </w:pPr>
          </w:p>
        </w:tc>
        <w:tc>
          <w:tcPr>
            <w:tcW w:w="3455" w:type="dxa"/>
            <w:vAlign w:val="center"/>
          </w:tcPr>
          <w:p w:rsidR="00971636" w:rsidRPr="00EA4F0F" w:rsidRDefault="00971636" w:rsidP="00971636">
            <w:pPr>
              <w:pStyle w:val="a6"/>
              <w:ind w:left="0"/>
            </w:pPr>
            <w:r w:rsidRPr="00EA4F0F">
              <w:t>Вне населенного пункта</w:t>
            </w:r>
          </w:p>
        </w:tc>
        <w:tc>
          <w:tcPr>
            <w:tcW w:w="674" w:type="dxa"/>
            <w:vAlign w:val="center"/>
          </w:tcPr>
          <w:p w:rsidR="00971636" w:rsidRPr="00EA4F0F" w:rsidRDefault="00971636" w:rsidP="00971636">
            <w:pPr>
              <w:pStyle w:val="a6"/>
              <w:ind w:left="0"/>
              <w:jc w:val="center"/>
              <w:rPr>
                <w:lang w:val="en-US"/>
              </w:rPr>
            </w:pPr>
            <w:r w:rsidRPr="00EA4F0F">
              <w:rPr>
                <w:lang w:val="en-US"/>
              </w:rPr>
              <w:t>—</w:t>
            </w:r>
          </w:p>
        </w:tc>
      </w:tr>
    </w:tbl>
    <w:p w:rsidR="00971636" w:rsidRPr="00EA4F0F" w:rsidRDefault="00971636" w:rsidP="00971636">
      <w:pPr>
        <w:pStyle w:val="a6"/>
        <w:ind w:left="360"/>
      </w:pPr>
    </w:p>
    <w:p w:rsidR="00790EC2" w:rsidRPr="00EA4F0F" w:rsidRDefault="00790EC2" w:rsidP="00971636">
      <w:pPr>
        <w:pStyle w:val="a6"/>
        <w:ind w:left="360"/>
      </w:pPr>
    </w:p>
    <w:p w:rsidR="00971636" w:rsidRPr="00EA4F0F" w:rsidRDefault="00971636" w:rsidP="00971636">
      <w:pPr>
        <w:pStyle w:val="a6"/>
        <w:numPr>
          <w:ilvl w:val="1"/>
          <w:numId w:val="9"/>
        </w:numPr>
        <w:rPr>
          <w:b/>
          <w:lang w:val="en-US"/>
        </w:rPr>
      </w:pPr>
      <w:r w:rsidRPr="00EA4F0F">
        <w:rPr>
          <w:lang w:val="en-US"/>
        </w:rPr>
        <w:t xml:space="preserve"> </w:t>
      </w:r>
      <w:r w:rsidRPr="00EA4F0F">
        <w:rPr>
          <w:b/>
        </w:rPr>
        <w:t>Характеристика жилого здания</w:t>
      </w:r>
    </w:p>
    <w:p w:rsidR="00971636" w:rsidRPr="00EA4F0F" w:rsidRDefault="00971636" w:rsidP="00971636">
      <w:pPr>
        <w:ind w:left="360"/>
      </w:pPr>
    </w:p>
    <w:tbl>
      <w:tblPr>
        <w:tblStyle w:val="a9"/>
        <w:tblW w:w="0" w:type="auto"/>
        <w:tblInd w:w="360" w:type="dxa"/>
        <w:tblLook w:val="04A0"/>
      </w:tblPr>
      <w:tblGrid>
        <w:gridCol w:w="3150"/>
        <w:gridCol w:w="6061"/>
      </w:tblGrid>
      <w:tr w:rsidR="00AC0BC8" w:rsidRPr="00EA4F0F" w:rsidTr="00AC0BC8">
        <w:tc>
          <w:tcPr>
            <w:tcW w:w="3150" w:type="dxa"/>
          </w:tcPr>
          <w:p w:rsidR="00AC0BC8" w:rsidRPr="00EA4F0F" w:rsidRDefault="00AC0BC8" w:rsidP="00971636">
            <w:r w:rsidRPr="00EA4F0F">
              <w:t>Тип помещения:</w:t>
            </w:r>
          </w:p>
        </w:tc>
        <w:tc>
          <w:tcPr>
            <w:tcW w:w="6061" w:type="dxa"/>
          </w:tcPr>
          <w:p w:rsidR="00AC0BC8" w:rsidRPr="00EA4F0F" w:rsidRDefault="002375BF" w:rsidP="00526A0C">
            <w:r w:rsidRPr="00EA4F0F">
              <w:t xml:space="preserve">Жилые комнаты, коридор,  кухня, </w:t>
            </w:r>
            <w:r w:rsidR="00526A0C">
              <w:t>туалет, ванная комната</w:t>
            </w:r>
          </w:p>
        </w:tc>
      </w:tr>
      <w:tr w:rsidR="00AC0BC8" w:rsidRPr="00EA4F0F" w:rsidTr="00AC0BC8">
        <w:tc>
          <w:tcPr>
            <w:tcW w:w="3150" w:type="dxa"/>
          </w:tcPr>
          <w:p w:rsidR="00AC0BC8" w:rsidRPr="00EA4F0F" w:rsidRDefault="00AC0BC8" w:rsidP="00971636">
            <w:r w:rsidRPr="00EA4F0F">
              <w:t>Этажность:</w:t>
            </w:r>
          </w:p>
        </w:tc>
        <w:tc>
          <w:tcPr>
            <w:tcW w:w="6061" w:type="dxa"/>
          </w:tcPr>
          <w:p w:rsidR="00AC0BC8" w:rsidRPr="00EA4F0F" w:rsidRDefault="00526A0C" w:rsidP="00526A0C">
            <w:r>
              <w:t>18</w:t>
            </w:r>
            <w:r w:rsidR="00D947CF" w:rsidRPr="00EA4F0F">
              <w:t>-</w:t>
            </w:r>
            <w:r w:rsidR="00AC0BC8" w:rsidRPr="00EA4F0F">
              <w:t xml:space="preserve">й этаж </w:t>
            </w:r>
            <w:r>
              <w:t>24</w:t>
            </w:r>
            <w:r w:rsidR="00AC0BC8" w:rsidRPr="00EA4F0F">
              <w:t>-</w:t>
            </w:r>
            <w:r>
              <w:t>х</w:t>
            </w:r>
            <w:r w:rsidR="00AC0BC8" w:rsidRPr="00EA4F0F">
              <w:t xml:space="preserve"> этажного </w:t>
            </w:r>
            <w:r w:rsidR="00D947CF" w:rsidRPr="00EA4F0F">
              <w:t xml:space="preserve">жилого </w:t>
            </w:r>
            <w:r w:rsidR="00AC0BC8" w:rsidRPr="00EA4F0F">
              <w:t>здания</w:t>
            </w:r>
          </w:p>
        </w:tc>
      </w:tr>
      <w:tr w:rsidR="00AC0BC8" w:rsidRPr="00EA4F0F" w:rsidTr="00AC0BC8">
        <w:tc>
          <w:tcPr>
            <w:tcW w:w="3150" w:type="dxa"/>
          </w:tcPr>
          <w:p w:rsidR="00AC0BC8" w:rsidRPr="00EA4F0F" w:rsidRDefault="00AC0BC8" w:rsidP="00971636">
            <w:r w:rsidRPr="00EA4F0F">
              <w:t>Общая характеристика:</w:t>
            </w:r>
          </w:p>
        </w:tc>
        <w:tc>
          <w:tcPr>
            <w:tcW w:w="6061" w:type="dxa"/>
          </w:tcPr>
          <w:p w:rsidR="00AC0BC8" w:rsidRPr="00EA4F0F" w:rsidRDefault="00526A0C" w:rsidP="00971636">
            <w:r>
              <w:t>Одно</w:t>
            </w:r>
            <w:r w:rsidR="002375BF" w:rsidRPr="00EA4F0F">
              <w:t>секционное панельное здание прямоугольной формы в плане с продольными и поперечными несущими стенами</w:t>
            </w:r>
          </w:p>
        </w:tc>
      </w:tr>
    </w:tbl>
    <w:p w:rsidR="00971636" w:rsidRPr="00EA4F0F" w:rsidRDefault="00971636" w:rsidP="00971636">
      <w:pPr>
        <w:ind w:left="360"/>
      </w:pPr>
    </w:p>
    <w:p w:rsidR="008D550F" w:rsidRPr="00EA4F0F" w:rsidRDefault="008D550F" w:rsidP="00971636">
      <w:pPr>
        <w:ind w:left="360"/>
      </w:pPr>
    </w:p>
    <w:p w:rsidR="00AC0BC8" w:rsidRPr="00EA4F0F" w:rsidRDefault="00AC0BC8" w:rsidP="00AC0BC8">
      <w:pPr>
        <w:pStyle w:val="a6"/>
        <w:numPr>
          <w:ilvl w:val="0"/>
          <w:numId w:val="9"/>
        </w:numPr>
        <w:rPr>
          <w:b/>
        </w:rPr>
      </w:pPr>
      <w:r w:rsidRPr="00EA4F0F">
        <w:rPr>
          <w:b/>
        </w:rPr>
        <w:t>Перечень приборов и оборудования, использованных при проведении обследования</w:t>
      </w:r>
    </w:p>
    <w:p w:rsidR="00AC0BC8" w:rsidRPr="00EA4F0F" w:rsidRDefault="00AC0BC8" w:rsidP="00AC0BC8">
      <w:pPr>
        <w:pStyle w:val="a6"/>
        <w:ind w:left="360"/>
      </w:pPr>
    </w:p>
    <w:p w:rsidR="00AC0BC8" w:rsidRPr="00EA4F0F" w:rsidRDefault="00AC0BC8" w:rsidP="00AC0BC8">
      <w:pPr>
        <w:pStyle w:val="a6"/>
        <w:ind w:left="360"/>
      </w:pPr>
      <w:r w:rsidRPr="00EA4F0F">
        <w:t xml:space="preserve">—  </w:t>
      </w:r>
      <w:r w:rsidR="00460961" w:rsidRPr="00EA4F0F">
        <w:t>Л</w:t>
      </w:r>
      <w:r w:rsidRPr="00EA4F0F">
        <w:t xml:space="preserve">азерный дальномер </w:t>
      </w:r>
      <w:proofErr w:type="spellStart"/>
      <w:r w:rsidRPr="00EA4F0F">
        <w:rPr>
          <w:lang w:val="en-US"/>
        </w:rPr>
        <w:t>Leica</w:t>
      </w:r>
      <w:proofErr w:type="spellEnd"/>
      <w:r w:rsidRPr="00EA4F0F">
        <w:t xml:space="preserve"> </w:t>
      </w:r>
      <w:proofErr w:type="spellStart"/>
      <w:r w:rsidRPr="00EA4F0F">
        <w:rPr>
          <w:lang w:val="en-US"/>
        </w:rPr>
        <w:t>Disto</w:t>
      </w:r>
      <w:proofErr w:type="spellEnd"/>
    </w:p>
    <w:p w:rsidR="00AC0BC8" w:rsidRDefault="00AC0BC8" w:rsidP="00AC0BC8">
      <w:pPr>
        <w:pStyle w:val="a6"/>
        <w:ind w:left="360"/>
      </w:pPr>
      <w:r w:rsidRPr="00EA4F0F">
        <w:t xml:space="preserve">—  </w:t>
      </w:r>
      <w:r w:rsidR="004A2D42" w:rsidRPr="00EA4F0F">
        <w:t xml:space="preserve">Фотоаппарат </w:t>
      </w:r>
      <w:r w:rsidRPr="00EA4F0F">
        <w:rPr>
          <w:lang w:val="en-US"/>
        </w:rPr>
        <w:t>Canon</w:t>
      </w:r>
      <w:r w:rsidRPr="00EA4F0F">
        <w:t xml:space="preserve"> 500</w:t>
      </w:r>
      <w:r w:rsidRPr="00EA4F0F">
        <w:rPr>
          <w:lang w:val="en-US"/>
        </w:rPr>
        <w:t>D</w:t>
      </w:r>
    </w:p>
    <w:p w:rsidR="00A33930" w:rsidRPr="00A33930" w:rsidRDefault="00A33930" w:rsidP="00AC0BC8">
      <w:pPr>
        <w:pStyle w:val="a6"/>
        <w:ind w:left="360"/>
      </w:pPr>
      <w:r w:rsidRPr="00EA4F0F">
        <w:t xml:space="preserve">—  </w:t>
      </w:r>
      <w:r>
        <w:t>строительная рулетка 20м</w:t>
      </w:r>
    </w:p>
    <w:p w:rsidR="00790EC2" w:rsidRPr="00EA4F0F" w:rsidRDefault="00790EC2" w:rsidP="00AC0BC8">
      <w:pPr>
        <w:pStyle w:val="a6"/>
        <w:ind w:left="360"/>
      </w:pPr>
    </w:p>
    <w:p w:rsidR="00AC0BC8" w:rsidRPr="00EA4F0F" w:rsidRDefault="00AC0BC8" w:rsidP="00AC0BC8">
      <w:pPr>
        <w:pStyle w:val="a6"/>
        <w:numPr>
          <w:ilvl w:val="0"/>
          <w:numId w:val="9"/>
        </w:numPr>
        <w:rPr>
          <w:b/>
          <w:lang w:val="en-US"/>
        </w:rPr>
      </w:pPr>
      <w:r w:rsidRPr="00EA4F0F">
        <w:rPr>
          <w:b/>
        </w:rPr>
        <w:t>Цель обследования</w:t>
      </w:r>
    </w:p>
    <w:p w:rsidR="00AC0BC8" w:rsidRPr="00EA4F0F" w:rsidRDefault="00AC0BC8" w:rsidP="00AC0BC8"/>
    <w:p w:rsidR="00AC0BC8" w:rsidRPr="00EA4F0F" w:rsidRDefault="00526A0C" w:rsidP="00526A0C">
      <w:pPr>
        <w:tabs>
          <w:tab w:val="left" w:pos="709"/>
          <w:tab w:val="left" w:pos="851"/>
          <w:tab w:val="left" w:pos="993"/>
        </w:tabs>
        <w:ind w:left="360"/>
      </w:pPr>
      <w:r>
        <w:t xml:space="preserve">— </w:t>
      </w:r>
      <w:r w:rsidR="00AC0BC8" w:rsidRPr="00EA4F0F">
        <w:t xml:space="preserve">Определить </w:t>
      </w:r>
      <w:r>
        <w:t xml:space="preserve">качество </w:t>
      </w:r>
      <w:r w:rsidR="00527576">
        <w:t>оштукатуренных поверхностей</w:t>
      </w:r>
    </w:p>
    <w:p w:rsidR="00460961" w:rsidRPr="00EA4F0F" w:rsidRDefault="00460961" w:rsidP="00AC0BC8">
      <w:pPr>
        <w:ind w:left="360"/>
      </w:pPr>
    </w:p>
    <w:p w:rsidR="00460961" w:rsidRPr="00EA4F0F" w:rsidRDefault="00460961" w:rsidP="00460961">
      <w:pPr>
        <w:pStyle w:val="a6"/>
        <w:numPr>
          <w:ilvl w:val="0"/>
          <w:numId w:val="9"/>
        </w:numPr>
        <w:rPr>
          <w:b/>
        </w:rPr>
      </w:pPr>
      <w:r w:rsidRPr="00EA4F0F">
        <w:rPr>
          <w:b/>
        </w:rPr>
        <w:t>Состав работ и проведения строительно-технической экспертизы</w:t>
      </w:r>
    </w:p>
    <w:p w:rsidR="00460961" w:rsidRPr="00EA4F0F" w:rsidRDefault="00460961" w:rsidP="00460961"/>
    <w:p w:rsidR="00460961" w:rsidRPr="00EA4F0F" w:rsidRDefault="00460961" w:rsidP="00460961">
      <w:pPr>
        <w:ind w:left="360"/>
      </w:pPr>
      <w:r w:rsidRPr="00EA4F0F">
        <w:t>—  Ознакомление с объектом обследования</w:t>
      </w:r>
    </w:p>
    <w:p w:rsidR="00460961" w:rsidRPr="00EA4F0F" w:rsidRDefault="00460961" w:rsidP="00460961">
      <w:pPr>
        <w:ind w:left="360"/>
      </w:pPr>
      <w:r w:rsidRPr="00EA4F0F">
        <w:t>—  Фотофиксация повреждений объекта</w:t>
      </w:r>
    </w:p>
    <w:p w:rsidR="00460961" w:rsidRPr="00EA4F0F" w:rsidRDefault="00460961" w:rsidP="00460961">
      <w:pPr>
        <w:ind w:left="360"/>
      </w:pPr>
      <w:r w:rsidRPr="00EA4F0F">
        <w:t xml:space="preserve">—  </w:t>
      </w:r>
      <w:r w:rsidR="008D550F" w:rsidRPr="00EA4F0F">
        <w:t>Выполнение необходимых замеров</w:t>
      </w:r>
    </w:p>
    <w:p w:rsidR="008D550F" w:rsidRPr="00EA4F0F" w:rsidRDefault="00460961" w:rsidP="00460961">
      <w:pPr>
        <w:ind w:left="360"/>
      </w:pPr>
      <w:r w:rsidRPr="00EA4F0F">
        <w:t>—  Составление Акта осмотра</w:t>
      </w:r>
    </w:p>
    <w:p w:rsidR="00460961" w:rsidRPr="00EA4F0F" w:rsidRDefault="008D550F" w:rsidP="00460961">
      <w:pPr>
        <w:ind w:left="360"/>
      </w:pPr>
      <w:r w:rsidRPr="00EA4F0F">
        <w:t>—  Составление Дефектной ведомости</w:t>
      </w:r>
      <w:r w:rsidR="00460961" w:rsidRPr="00EA4F0F">
        <w:t xml:space="preserve"> </w:t>
      </w:r>
    </w:p>
    <w:p w:rsidR="008D550F" w:rsidRPr="00EA4F0F" w:rsidRDefault="008D550F" w:rsidP="00460961">
      <w:pPr>
        <w:ind w:left="360"/>
      </w:pPr>
      <w:r w:rsidRPr="00EA4F0F">
        <w:t xml:space="preserve">—  Анализ и выводы по </w:t>
      </w:r>
      <w:r w:rsidR="00526A0C">
        <w:t>качеству выполненных штукатурных работ</w:t>
      </w:r>
    </w:p>
    <w:p w:rsidR="008D550F" w:rsidRPr="00EA4F0F" w:rsidRDefault="008D550F" w:rsidP="00460961">
      <w:pPr>
        <w:ind w:left="360"/>
      </w:pPr>
    </w:p>
    <w:p w:rsidR="00790EC2" w:rsidRPr="00EA4F0F" w:rsidRDefault="00790EC2" w:rsidP="00460961">
      <w:pPr>
        <w:ind w:left="360"/>
      </w:pPr>
    </w:p>
    <w:p w:rsidR="00790EC2" w:rsidRPr="00EA4F0F" w:rsidRDefault="00790EC2" w:rsidP="00460961">
      <w:pPr>
        <w:ind w:left="360"/>
      </w:pPr>
    </w:p>
    <w:p w:rsidR="00790EC2" w:rsidRPr="00EA4F0F" w:rsidRDefault="00790EC2" w:rsidP="00460961">
      <w:pPr>
        <w:ind w:left="360"/>
      </w:pPr>
    </w:p>
    <w:p w:rsidR="00790EC2" w:rsidRPr="00EA4F0F" w:rsidRDefault="00790EC2" w:rsidP="00460961">
      <w:pPr>
        <w:ind w:left="360"/>
      </w:pPr>
    </w:p>
    <w:p w:rsidR="00790EC2" w:rsidRPr="00EA4F0F" w:rsidRDefault="00790EC2" w:rsidP="00460961">
      <w:pPr>
        <w:ind w:left="360"/>
      </w:pPr>
    </w:p>
    <w:p w:rsidR="00790EC2" w:rsidRPr="00EA4F0F" w:rsidRDefault="00790EC2" w:rsidP="00460961">
      <w:pPr>
        <w:ind w:left="360"/>
      </w:pPr>
    </w:p>
    <w:p w:rsidR="00790EC2" w:rsidRPr="00EA4F0F" w:rsidRDefault="00790EC2" w:rsidP="00460961">
      <w:pPr>
        <w:ind w:left="360"/>
      </w:pPr>
    </w:p>
    <w:p w:rsidR="00790EC2" w:rsidRPr="00EA4F0F" w:rsidRDefault="00790EC2" w:rsidP="00460961">
      <w:pPr>
        <w:ind w:left="360"/>
      </w:pPr>
    </w:p>
    <w:p w:rsidR="00790EC2" w:rsidRPr="00EA4F0F" w:rsidRDefault="00790EC2" w:rsidP="00460961">
      <w:pPr>
        <w:ind w:left="360"/>
      </w:pPr>
    </w:p>
    <w:p w:rsidR="00790EC2" w:rsidRPr="00EA4F0F" w:rsidRDefault="00790EC2" w:rsidP="00460961">
      <w:pPr>
        <w:ind w:left="360"/>
      </w:pPr>
    </w:p>
    <w:p w:rsidR="00790EC2" w:rsidRPr="00EA4F0F" w:rsidRDefault="00790EC2" w:rsidP="00460961">
      <w:pPr>
        <w:ind w:left="360"/>
      </w:pPr>
    </w:p>
    <w:p w:rsidR="00790EC2" w:rsidRPr="00756C52" w:rsidRDefault="00790EC2" w:rsidP="00460961">
      <w:pPr>
        <w:ind w:left="360"/>
      </w:pPr>
    </w:p>
    <w:p w:rsidR="00527576" w:rsidRDefault="00527576">
      <w:r>
        <w:br w:type="page"/>
      </w:r>
    </w:p>
    <w:p w:rsidR="008D550F" w:rsidRPr="00756C52" w:rsidRDefault="008D550F" w:rsidP="00756C52">
      <w:pPr>
        <w:pStyle w:val="a6"/>
        <w:numPr>
          <w:ilvl w:val="0"/>
          <w:numId w:val="9"/>
        </w:numPr>
        <w:jc w:val="center"/>
        <w:rPr>
          <w:b/>
        </w:rPr>
      </w:pPr>
      <w:r w:rsidRPr="00756C52">
        <w:rPr>
          <w:b/>
        </w:rPr>
        <w:lastRenderedPageBreak/>
        <w:t>Результаты обследования:</w:t>
      </w:r>
    </w:p>
    <w:p w:rsidR="008D550F" w:rsidRPr="00756C52" w:rsidRDefault="008D550F" w:rsidP="008D550F"/>
    <w:p w:rsidR="007A7B3D" w:rsidRPr="00756C52" w:rsidRDefault="008D550F" w:rsidP="007A7B3D">
      <w:pPr>
        <w:pStyle w:val="a6"/>
        <w:numPr>
          <w:ilvl w:val="1"/>
          <w:numId w:val="9"/>
        </w:numPr>
        <w:rPr>
          <w:b/>
        </w:rPr>
      </w:pPr>
      <w:r w:rsidRPr="00756C52">
        <w:t xml:space="preserve"> </w:t>
      </w:r>
      <w:r w:rsidRPr="00756C52">
        <w:rPr>
          <w:b/>
        </w:rPr>
        <w:t xml:space="preserve">Визуальный осмотр </w:t>
      </w:r>
      <w:r w:rsidR="00790EC2" w:rsidRPr="00756C52">
        <w:rPr>
          <w:b/>
        </w:rPr>
        <w:t xml:space="preserve">объекта </w:t>
      </w:r>
    </w:p>
    <w:p w:rsidR="008D550F" w:rsidRDefault="008D550F" w:rsidP="008D550F">
      <w:pPr>
        <w:ind w:left="360"/>
        <w:rPr>
          <w:sz w:val="28"/>
          <w:szCs w:val="28"/>
        </w:rPr>
      </w:pPr>
    </w:p>
    <w:p w:rsidR="00790EC2" w:rsidRDefault="00F45648" w:rsidP="008D550F">
      <w:pPr>
        <w:ind w:left="360"/>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-455295</wp:posOffset>
            </wp:positionH>
            <wp:positionV relativeFrom="paragraph">
              <wp:posOffset>170180</wp:posOffset>
            </wp:positionV>
            <wp:extent cx="3223260" cy="4316730"/>
            <wp:effectExtent l="19050" t="0" r="0" b="0"/>
            <wp:wrapNone/>
            <wp:docPr id="9" name="Рисунок 8" descr="P925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08.JPG"/>
                    <pic:cNvPicPr/>
                  </pic:nvPicPr>
                  <pic:blipFill>
                    <a:blip r:embed="rId10" cstate="print">
                      <a:lum contrast="10000"/>
                    </a:blip>
                    <a:stretch>
                      <a:fillRect/>
                    </a:stretch>
                  </pic:blipFill>
                  <pic:spPr>
                    <a:xfrm>
                      <a:off x="0" y="0"/>
                      <a:ext cx="3223260" cy="4316730"/>
                    </a:xfrm>
                    <a:prstGeom prst="rect">
                      <a:avLst/>
                    </a:prstGeom>
                  </pic:spPr>
                </pic:pic>
              </a:graphicData>
            </a:graphic>
          </wp:anchor>
        </w:drawing>
      </w:r>
      <w:r>
        <w:rPr>
          <w:noProof/>
          <w:sz w:val="28"/>
          <w:szCs w:val="28"/>
        </w:rPr>
        <w:drawing>
          <wp:anchor distT="0" distB="0" distL="114300" distR="114300" simplePos="0" relativeHeight="251679744" behindDoc="0" locked="0" layoutInCell="1" allowOverlap="1">
            <wp:simplePos x="0" y="0"/>
            <wp:positionH relativeFrom="column">
              <wp:posOffset>2893695</wp:posOffset>
            </wp:positionH>
            <wp:positionV relativeFrom="paragraph">
              <wp:posOffset>167005</wp:posOffset>
            </wp:positionV>
            <wp:extent cx="3223260" cy="4316730"/>
            <wp:effectExtent l="19050" t="0" r="0" b="0"/>
            <wp:wrapNone/>
            <wp:docPr id="11" name="Рисунок 10" descr="P92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06.JPG"/>
                    <pic:cNvPicPr/>
                  </pic:nvPicPr>
                  <pic:blipFill>
                    <a:blip r:embed="rId11" cstate="print">
                      <a:lum contrast="10000"/>
                    </a:blip>
                    <a:stretch>
                      <a:fillRect/>
                    </a:stretch>
                  </pic:blipFill>
                  <pic:spPr>
                    <a:xfrm>
                      <a:off x="0" y="0"/>
                      <a:ext cx="3223260" cy="4316730"/>
                    </a:xfrm>
                    <a:prstGeom prst="rect">
                      <a:avLst/>
                    </a:prstGeom>
                  </pic:spPr>
                </pic:pic>
              </a:graphicData>
            </a:graphic>
          </wp:anchor>
        </w:drawing>
      </w: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790EC2" w:rsidRDefault="00790EC2" w:rsidP="008D550F">
      <w:pPr>
        <w:ind w:left="360"/>
        <w:rPr>
          <w:sz w:val="28"/>
          <w:szCs w:val="28"/>
        </w:rPr>
      </w:pPr>
    </w:p>
    <w:p w:rsidR="00F03321" w:rsidRDefault="00F03321" w:rsidP="00355A04">
      <w:pPr>
        <w:ind w:left="360"/>
        <w:jc w:val="center"/>
        <w:rPr>
          <w:noProof/>
          <w:sz w:val="28"/>
          <w:szCs w:val="28"/>
        </w:rPr>
      </w:pPr>
    </w:p>
    <w:p w:rsidR="00790EC2" w:rsidRDefault="00790EC2" w:rsidP="00355A04">
      <w:pPr>
        <w:ind w:left="360"/>
        <w:jc w:val="center"/>
        <w:rPr>
          <w:noProof/>
          <w:sz w:val="28"/>
          <w:szCs w:val="28"/>
        </w:rPr>
      </w:pPr>
    </w:p>
    <w:p w:rsidR="00790EC2" w:rsidRDefault="00790EC2" w:rsidP="00355A04">
      <w:pPr>
        <w:ind w:left="360"/>
        <w:jc w:val="center"/>
        <w:rPr>
          <w:noProof/>
          <w:sz w:val="28"/>
          <w:szCs w:val="28"/>
        </w:rPr>
      </w:pPr>
    </w:p>
    <w:p w:rsidR="00790EC2" w:rsidRDefault="00790EC2" w:rsidP="00355A04">
      <w:pPr>
        <w:ind w:left="360"/>
        <w:jc w:val="center"/>
        <w:rPr>
          <w:noProof/>
          <w:sz w:val="28"/>
          <w:szCs w:val="28"/>
        </w:rPr>
      </w:pPr>
    </w:p>
    <w:p w:rsidR="00790EC2" w:rsidRDefault="00790EC2" w:rsidP="00355A04">
      <w:pPr>
        <w:ind w:left="360"/>
        <w:jc w:val="center"/>
        <w:rPr>
          <w:noProof/>
          <w:sz w:val="28"/>
          <w:szCs w:val="28"/>
        </w:rPr>
      </w:pPr>
    </w:p>
    <w:p w:rsidR="00790EC2" w:rsidRDefault="00790EC2" w:rsidP="00355A04">
      <w:pPr>
        <w:ind w:left="360"/>
        <w:jc w:val="center"/>
        <w:rPr>
          <w:noProof/>
          <w:sz w:val="28"/>
          <w:szCs w:val="28"/>
        </w:rPr>
      </w:pPr>
    </w:p>
    <w:p w:rsidR="00790EC2" w:rsidRDefault="00790EC2" w:rsidP="00355A04">
      <w:pPr>
        <w:ind w:left="360"/>
        <w:jc w:val="center"/>
        <w:rPr>
          <w:noProof/>
          <w:sz w:val="28"/>
          <w:szCs w:val="28"/>
        </w:rPr>
      </w:pPr>
    </w:p>
    <w:p w:rsidR="00790EC2" w:rsidRDefault="00790EC2" w:rsidP="00355A04">
      <w:pPr>
        <w:ind w:left="360"/>
        <w:jc w:val="center"/>
        <w:rPr>
          <w:noProof/>
          <w:sz w:val="28"/>
          <w:szCs w:val="28"/>
        </w:rPr>
      </w:pPr>
    </w:p>
    <w:p w:rsidR="00790EC2" w:rsidRDefault="00790EC2" w:rsidP="00355A04">
      <w:pPr>
        <w:ind w:left="360"/>
        <w:jc w:val="center"/>
        <w:rPr>
          <w:noProof/>
          <w:sz w:val="28"/>
          <w:szCs w:val="28"/>
        </w:rPr>
      </w:pPr>
    </w:p>
    <w:p w:rsidR="00790EC2" w:rsidRDefault="00790EC2" w:rsidP="00355A04">
      <w:pPr>
        <w:ind w:left="360"/>
        <w:jc w:val="center"/>
        <w:rPr>
          <w:noProof/>
          <w:sz w:val="28"/>
          <w:szCs w:val="28"/>
        </w:rPr>
      </w:pPr>
    </w:p>
    <w:p w:rsidR="00F45648" w:rsidRDefault="00F45648" w:rsidP="00355A04">
      <w:pPr>
        <w:ind w:left="360"/>
        <w:jc w:val="center"/>
        <w:rPr>
          <w:noProof/>
          <w:sz w:val="28"/>
          <w:szCs w:val="28"/>
        </w:rPr>
      </w:pPr>
    </w:p>
    <w:p w:rsidR="00F45648" w:rsidRDefault="00F45648" w:rsidP="00355A04">
      <w:pPr>
        <w:ind w:left="360"/>
        <w:jc w:val="center"/>
        <w:rPr>
          <w:noProof/>
          <w:sz w:val="28"/>
          <w:szCs w:val="28"/>
        </w:rPr>
      </w:pPr>
    </w:p>
    <w:p w:rsidR="00F45648" w:rsidRDefault="00F45648" w:rsidP="00355A04">
      <w:pPr>
        <w:ind w:left="360"/>
        <w:jc w:val="center"/>
        <w:rPr>
          <w:noProof/>
          <w:sz w:val="28"/>
          <w:szCs w:val="28"/>
        </w:rPr>
      </w:pPr>
    </w:p>
    <w:p w:rsidR="00F45648" w:rsidRDefault="00F45648" w:rsidP="00355A04">
      <w:pPr>
        <w:ind w:left="360"/>
        <w:jc w:val="center"/>
        <w:rPr>
          <w:noProof/>
          <w:sz w:val="28"/>
          <w:szCs w:val="28"/>
        </w:rPr>
      </w:pPr>
    </w:p>
    <w:p w:rsidR="00F45648" w:rsidRDefault="00F45648" w:rsidP="00355A04">
      <w:pPr>
        <w:ind w:left="360"/>
        <w:jc w:val="center"/>
        <w:rPr>
          <w:noProof/>
          <w:sz w:val="28"/>
          <w:szCs w:val="28"/>
        </w:rPr>
      </w:pPr>
    </w:p>
    <w:p w:rsidR="00F45648" w:rsidRDefault="00F45648" w:rsidP="00355A04">
      <w:pPr>
        <w:ind w:left="360"/>
        <w:jc w:val="center"/>
        <w:rPr>
          <w:noProof/>
          <w:sz w:val="28"/>
          <w:szCs w:val="28"/>
        </w:rPr>
      </w:pPr>
    </w:p>
    <w:p w:rsidR="00F03321" w:rsidRDefault="00F03321" w:rsidP="00355A04">
      <w:pPr>
        <w:jc w:val="center"/>
      </w:pPr>
      <w:r w:rsidRPr="00756C52">
        <w:t xml:space="preserve">Фото 1. Общий вид </w:t>
      </w:r>
      <w:r w:rsidR="00790EC2" w:rsidRPr="00756C52">
        <w:t>здания</w:t>
      </w:r>
    </w:p>
    <w:p w:rsidR="00756C52" w:rsidRPr="00756C52" w:rsidRDefault="00F45648" w:rsidP="00355A04">
      <w:pPr>
        <w:jc w:val="center"/>
      </w:pPr>
      <w:r>
        <w:rPr>
          <w:noProof/>
        </w:rPr>
        <w:lastRenderedPageBreak/>
        <w:drawing>
          <wp:anchor distT="0" distB="0" distL="114300" distR="114300" simplePos="0" relativeHeight="251682816" behindDoc="0" locked="0" layoutInCell="1" allowOverlap="1">
            <wp:simplePos x="0" y="0"/>
            <wp:positionH relativeFrom="column">
              <wp:posOffset>-335206</wp:posOffset>
            </wp:positionH>
            <wp:positionV relativeFrom="paragraph">
              <wp:posOffset>121226</wp:posOffset>
            </wp:positionV>
            <wp:extent cx="3229433" cy="4316819"/>
            <wp:effectExtent l="19050" t="0" r="9067" b="0"/>
            <wp:wrapNone/>
            <wp:docPr id="35" name="Рисунок 34" descr="P925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79.JPG"/>
                    <pic:cNvPicPr/>
                  </pic:nvPicPr>
                  <pic:blipFill>
                    <a:blip r:embed="rId12" cstate="print">
                      <a:lum contrast="10000"/>
                    </a:blip>
                    <a:stretch>
                      <a:fillRect/>
                    </a:stretch>
                  </pic:blipFill>
                  <pic:spPr>
                    <a:xfrm>
                      <a:off x="0" y="0"/>
                      <a:ext cx="3229433" cy="4316819"/>
                    </a:xfrm>
                    <a:prstGeom prst="rect">
                      <a:avLst/>
                    </a:prstGeom>
                  </pic:spPr>
                </pic:pic>
              </a:graphicData>
            </a:graphic>
          </wp:anchor>
        </w:drawing>
      </w:r>
    </w:p>
    <w:p w:rsidR="005A7990" w:rsidRDefault="005A7990" w:rsidP="00460961">
      <w:pPr>
        <w:rPr>
          <w:noProof/>
          <w:sz w:val="28"/>
          <w:szCs w:val="28"/>
        </w:rPr>
      </w:pPr>
    </w:p>
    <w:p w:rsidR="00F03321" w:rsidRDefault="00F45648" w:rsidP="00460961">
      <w:pPr>
        <w:rPr>
          <w:sz w:val="28"/>
          <w:szCs w:val="28"/>
        </w:rPr>
      </w:pPr>
      <w:r>
        <w:rPr>
          <w:noProof/>
          <w:sz w:val="28"/>
          <w:szCs w:val="28"/>
        </w:rPr>
        <w:drawing>
          <wp:anchor distT="0" distB="0" distL="114300" distR="114300" simplePos="0" relativeHeight="251684864" behindDoc="0" locked="0" layoutInCell="1" allowOverlap="1">
            <wp:simplePos x="0" y="0"/>
            <wp:positionH relativeFrom="column">
              <wp:posOffset>3350895</wp:posOffset>
            </wp:positionH>
            <wp:positionV relativeFrom="paragraph">
              <wp:posOffset>81280</wp:posOffset>
            </wp:positionV>
            <wp:extent cx="2670810" cy="3604260"/>
            <wp:effectExtent l="19050" t="0" r="0" b="0"/>
            <wp:wrapNone/>
            <wp:docPr id="44" name="Рисунок 34" descr="P925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79.JPG"/>
                    <pic:cNvPicPr/>
                  </pic:nvPicPr>
                  <pic:blipFill>
                    <a:blip r:embed="rId13" cstate="print">
                      <a:lum bright="-10000" contrast="20000"/>
                    </a:blip>
                    <a:srcRect/>
                    <a:stretch>
                      <a:fillRect/>
                    </a:stretch>
                  </pic:blipFill>
                  <pic:spPr>
                    <a:xfrm>
                      <a:off x="0" y="0"/>
                      <a:ext cx="2670810" cy="3604260"/>
                    </a:xfrm>
                    <a:prstGeom prst="rect">
                      <a:avLst/>
                    </a:prstGeom>
                  </pic:spPr>
                </pic:pic>
              </a:graphicData>
            </a:graphic>
          </wp:anchor>
        </w:drawing>
      </w:r>
    </w:p>
    <w:p w:rsidR="005A7990" w:rsidRDefault="005A7990" w:rsidP="00460961">
      <w:pPr>
        <w:rPr>
          <w:noProof/>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790EC2" w:rsidRDefault="00790EC2" w:rsidP="00460961">
      <w:pPr>
        <w:rPr>
          <w:sz w:val="28"/>
          <w:szCs w:val="28"/>
        </w:rPr>
      </w:pPr>
    </w:p>
    <w:p w:rsidR="00F03321" w:rsidRDefault="00F03321" w:rsidP="00940003">
      <w:pPr>
        <w:rPr>
          <w:sz w:val="28"/>
          <w:szCs w:val="28"/>
        </w:rPr>
      </w:pPr>
    </w:p>
    <w:p w:rsidR="00790EC2" w:rsidRDefault="00F45648" w:rsidP="00940003">
      <w:pPr>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2947035</wp:posOffset>
            </wp:positionH>
            <wp:positionV relativeFrom="paragraph">
              <wp:posOffset>139065</wp:posOffset>
            </wp:positionV>
            <wp:extent cx="3223260" cy="4316730"/>
            <wp:effectExtent l="19050" t="0" r="0" b="0"/>
            <wp:wrapNone/>
            <wp:docPr id="47" name="Рисунок 46" descr="P925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77.JPG"/>
                    <pic:cNvPicPr/>
                  </pic:nvPicPr>
                  <pic:blipFill>
                    <a:blip r:embed="rId14" cstate="print">
                      <a:lum contrast="10000"/>
                    </a:blip>
                    <a:stretch>
                      <a:fillRect/>
                    </a:stretch>
                  </pic:blipFill>
                  <pic:spPr>
                    <a:xfrm>
                      <a:off x="0" y="0"/>
                      <a:ext cx="3223260" cy="4316730"/>
                    </a:xfrm>
                    <a:prstGeom prst="rect">
                      <a:avLst/>
                    </a:prstGeom>
                  </pic:spPr>
                </pic:pic>
              </a:graphicData>
            </a:graphic>
          </wp:anchor>
        </w:drawing>
      </w:r>
    </w:p>
    <w:p w:rsidR="005A7990" w:rsidRDefault="005A7990" w:rsidP="00940003">
      <w:pPr>
        <w:rPr>
          <w:sz w:val="28"/>
          <w:szCs w:val="28"/>
        </w:rPr>
      </w:pPr>
    </w:p>
    <w:p w:rsidR="00790EC2" w:rsidRDefault="00790EC2" w:rsidP="00940003">
      <w:pPr>
        <w:rPr>
          <w:sz w:val="28"/>
          <w:szCs w:val="28"/>
        </w:rPr>
      </w:pPr>
    </w:p>
    <w:p w:rsidR="00790EC2" w:rsidRDefault="00F45648" w:rsidP="00940003">
      <w:pPr>
        <w:rPr>
          <w:sz w:val="28"/>
          <w:szCs w:val="28"/>
        </w:rPr>
      </w:pPr>
      <w:r>
        <w:rPr>
          <w:noProof/>
          <w:sz w:val="28"/>
          <w:szCs w:val="28"/>
        </w:rPr>
        <w:drawing>
          <wp:anchor distT="0" distB="0" distL="114300" distR="114300" simplePos="0" relativeHeight="251685888" behindDoc="0" locked="0" layoutInCell="1" allowOverlap="1">
            <wp:simplePos x="0" y="0"/>
            <wp:positionH relativeFrom="column">
              <wp:posOffset>-210820</wp:posOffset>
            </wp:positionH>
            <wp:positionV relativeFrom="paragraph">
              <wp:posOffset>132080</wp:posOffset>
            </wp:positionV>
            <wp:extent cx="2625725" cy="3604260"/>
            <wp:effectExtent l="19050" t="0" r="3175" b="0"/>
            <wp:wrapNone/>
            <wp:docPr id="46" name="Рисунок 45" descr="P925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78.JPG"/>
                    <pic:cNvPicPr/>
                  </pic:nvPicPr>
                  <pic:blipFill>
                    <a:blip r:embed="rId15" cstate="print">
                      <a:lum contrast="10000"/>
                    </a:blip>
                    <a:srcRect/>
                    <a:stretch>
                      <a:fillRect/>
                    </a:stretch>
                  </pic:blipFill>
                  <pic:spPr>
                    <a:xfrm>
                      <a:off x="0" y="0"/>
                      <a:ext cx="2625725" cy="3604260"/>
                    </a:xfrm>
                    <a:prstGeom prst="rect">
                      <a:avLst/>
                    </a:prstGeom>
                  </pic:spPr>
                </pic:pic>
              </a:graphicData>
            </a:graphic>
          </wp:anchor>
        </w:drawing>
      </w: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90EC2" w:rsidRDefault="00790EC2" w:rsidP="00940003">
      <w:pPr>
        <w:rPr>
          <w:sz w:val="28"/>
          <w:szCs w:val="28"/>
        </w:rPr>
      </w:pPr>
    </w:p>
    <w:p w:rsidR="00756C52" w:rsidRDefault="00756C52" w:rsidP="00790EC2">
      <w:pPr>
        <w:jc w:val="center"/>
      </w:pPr>
    </w:p>
    <w:p w:rsidR="00790EC2" w:rsidRPr="00756C52" w:rsidRDefault="00790EC2" w:rsidP="00790EC2">
      <w:pPr>
        <w:jc w:val="center"/>
      </w:pPr>
      <w:r w:rsidRPr="00756C52">
        <w:t>Фото 2. Общий вид подъезда и лестничной клетки</w:t>
      </w:r>
    </w:p>
    <w:p w:rsidR="00790EC2" w:rsidRPr="00907FDC" w:rsidRDefault="00790EC2" w:rsidP="00940003">
      <w:pPr>
        <w:rPr>
          <w:sz w:val="28"/>
          <w:szCs w:val="28"/>
        </w:rPr>
      </w:pPr>
    </w:p>
    <w:p w:rsidR="00F03321" w:rsidRDefault="00321D18" w:rsidP="00F03321">
      <w:pPr>
        <w:ind w:left="426"/>
        <w:rPr>
          <w:sz w:val="28"/>
          <w:szCs w:val="28"/>
        </w:rPr>
      </w:pPr>
      <w:r>
        <w:rPr>
          <w:noProof/>
          <w:sz w:val="28"/>
          <w:szCs w:val="28"/>
        </w:rPr>
        <w:drawing>
          <wp:anchor distT="0" distB="0" distL="114300" distR="114300" simplePos="0" relativeHeight="251687936" behindDoc="0" locked="0" layoutInCell="1" allowOverlap="1">
            <wp:simplePos x="0" y="0"/>
            <wp:positionH relativeFrom="column">
              <wp:posOffset>-646430</wp:posOffset>
            </wp:positionH>
            <wp:positionV relativeFrom="paragraph">
              <wp:posOffset>97155</wp:posOffset>
            </wp:positionV>
            <wp:extent cx="3368040" cy="2519680"/>
            <wp:effectExtent l="19050" t="0" r="3810" b="0"/>
            <wp:wrapNone/>
            <wp:docPr id="48" name="Рисунок 47" descr="P925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67.JPG"/>
                    <pic:cNvPicPr/>
                  </pic:nvPicPr>
                  <pic:blipFill>
                    <a:blip r:embed="rId16" cstate="print">
                      <a:lum bright="20000" contrast="10000"/>
                    </a:blip>
                    <a:stretch>
                      <a:fillRect/>
                    </a:stretch>
                  </pic:blipFill>
                  <pic:spPr>
                    <a:xfrm>
                      <a:off x="0" y="0"/>
                      <a:ext cx="3368040" cy="2519680"/>
                    </a:xfrm>
                    <a:prstGeom prst="rect">
                      <a:avLst/>
                    </a:prstGeom>
                  </pic:spPr>
                </pic:pic>
              </a:graphicData>
            </a:graphic>
          </wp:anchor>
        </w:drawing>
      </w:r>
      <w:r>
        <w:rPr>
          <w:noProof/>
          <w:sz w:val="28"/>
          <w:szCs w:val="28"/>
        </w:rPr>
        <w:drawing>
          <wp:anchor distT="0" distB="0" distL="114300" distR="114300" simplePos="0" relativeHeight="251688960" behindDoc="0" locked="0" layoutInCell="1" allowOverlap="1">
            <wp:simplePos x="0" y="0"/>
            <wp:positionH relativeFrom="column">
              <wp:posOffset>2885440</wp:posOffset>
            </wp:positionH>
            <wp:positionV relativeFrom="paragraph">
              <wp:posOffset>97155</wp:posOffset>
            </wp:positionV>
            <wp:extent cx="3368040" cy="2519680"/>
            <wp:effectExtent l="19050" t="0" r="3810" b="0"/>
            <wp:wrapNone/>
            <wp:docPr id="49" name="Рисунок 48" descr="P925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66.JPG"/>
                    <pic:cNvPicPr/>
                  </pic:nvPicPr>
                  <pic:blipFill>
                    <a:blip r:embed="rId17" cstate="print">
                      <a:lum bright="10000" contrast="10000"/>
                    </a:blip>
                    <a:stretch>
                      <a:fillRect/>
                    </a:stretch>
                  </pic:blipFill>
                  <pic:spPr>
                    <a:xfrm>
                      <a:off x="0" y="0"/>
                      <a:ext cx="3368040" cy="2519680"/>
                    </a:xfrm>
                    <a:prstGeom prst="rect">
                      <a:avLst/>
                    </a:prstGeom>
                  </pic:spPr>
                </pic:pic>
              </a:graphicData>
            </a:graphic>
          </wp:anchor>
        </w:drawing>
      </w: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AC16E4" w:rsidRDefault="00AC16E4" w:rsidP="00AC16E4">
      <w:pPr>
        <w:rPr>
          <w:sz w:val="28"/>
          <w:szCs w:val="28"/>
        </w:rPr>
      </w:pPr>
    </w:p>
    <w:p w:rsidR="00E735B5" w:rsidRDefault="00321D18" w:rsidP="00AC16E4">
      <w:pPr>
        <w:rPr>
          <w:sz w:val="28"/>
          <w:szCs w:val="28"/>
        </w:rPr>
      </w:pPr>
      <w:r>
        <w:rPr>
          <w:noProof/>
          <w:sz w:val="28"/>
          <w:szCs w:val="28"/>
        </w:rPr>
        <w:drawing>
          <wp:anchor distT="0" distB="0" distL="114300" distR="114300" simplePos="0" relativeHeight="251689984" behindDoc="0" locked="0" layoutInCell="1" allowOverlap="1">
            <wp:simplePos x="0" y="0"/>
            <wp:positionH relativeFrom="column">
              <wp:posOffset>-646430</wp:posOffset>
            </wp:positionH>
            <wp:positionV relativeFrom="paragraph">
              <wp:posOffset>73660</wp:posOffset>
            </wp:positionV>
            <wp:extent cx="3365500" cy="2519680"/>
            <wp:effectExtent l="19050" t="0" r="6350" b="0"/>
            <wp:wrapNone/>
            <wp:docPr id="50" name="Рисунок 49" descr="P925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71.JPG"/>
                    <pic:cNvPicPr/>
                  </pic:nvPicPr>
                  <pic:blipFill>
                    <a:blip r:embed="rId18" cstate="print">
                      <a:lum bright="10000" contrast="10000"/>
                    </a:blip>
                    <a:stretch>
                      <a:fillRect/>
                    </a:stretch>
                  </pic:blipFill>
                  <pic:spPr>
                    <a:xfrm>
                      <a:off x="0" y="0"/>
                      <a:ext cx="3365500" cy="2519680"/>
                    </a:xfrm>
                    <a:prstGeom prst="rect">
                      <a:avLst/>
                    </a:prstGeom>
                  </pic:spPr>
                </pic:pic>
              </a:graphicData>
            </a:graphic>
          </wp:anchor>
        </w:drawing>
      </w:r>
      <w:r>
        <w:rPr>
          <w:noProof/>
          <w:sz w:val="28"/>
          <w:szCs w:val="28"/>
        </w:rPr>
        <w:drawing>
          <wp:anchor distT="0" distB="0" distL="114300" distR="114300" simplePos="0" relativeHeight="251694080" behindDoc="0" locked="0" layoutInCell="1" allowOverlap="1">
            <wp:simplePos x="0" y="0"/>
            <wp:positionH relativeFrom="column">
              <wp:posOffset>2884805</wp:posOffset>
            </wp:positionH>
            <wp:positionV relativeFrom="paragraph">
              <wp:posOffset>158750</wp:posOffset>
            </wp:positionV>
            <wp:extent cx="3369310" cy="2519680"/>
            <wp:effectExtent l="19050" t="0" r="2540" b="0"/>
            <wp:wrapNone/>
            <wp:docPr id="54" name="Рисунок 53" descr="P925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72.JPG"/>
                    <pic:cNvPicPr/>
                  </pic:nvPicPr>
                  <pic:blipFill>
                    <a:blip r:embed="rId19" cstate="print">
                      <a:lum bright="10000" contrast="10000"/>
                    </a:blip>
                    <a:stretch>
                      <a:fillRect/>
                    </a:stretch>
                  </pic:blipFill>
                  <pic:spPr>
                    <a:xfrm>
                      <a:off x="0" y="0"/>
                      <a:ext cx="3369310" cy="2519680"/>
                    </a:xfrm>
                    <a:prstGeom prst="rect">
                      <a:avLst/>
                    </a:prstGeom>
                  </pic:spPr>
                </pic:pic>
              </a:graphicData>
            </a:graphic>
          </wp:anchor>
        </w:drawing>
      </w:r>
      <w:r w:rsidR="005A7990">
        <w:rPr>
          <w:sz w:val="28"/>
          <w:szCs w:val="28"/>
        </w:rPr>
        <w:t xml:space="preserve">  </w:t>
      </w:r>
    </w:p>
    <w:p w:rsidR="00E735B5" w:rsidRDefault="00E735B5" w:rsidP="00AC16E4">
      <w:pPr>
        <w:rPr>
          <w:sz w:val="28"/>
          <w:szCs w:val="28"/>
        </w:rPr>
      </w:pPr>
    </w:p>
    <w:p w:rsidR="005A7990" w:rsidRDefault="00EA4F0F" w:rsidP="00F45648">
      <w:pPr>
        <w:rPr>
          <w:sz w:val="28"/>
          <w:szCs w:val="28"/>
        </w:rPr>
      </w:pPr>
      <w:r>
        <w:t xml:space="preserve">  </w:t>
      </w:r>
    </w:p>
    <w:p w:rsidR="005A7990" w:rsidRDefault="005A7990" w:rsidP="00F03321">
      <w:pPr>
        <w:ind w:left="426"/>
        <w:rPr>
          <w:sz w:val="28"/>
          <w:szCs w:val="28"/>
        </w:rPr>
      </w:pPr>
    </w:p>
    <w:p w:rsidR="00756C52" w:rsidRDefault="00756C52" w:rsidP="00F03321">
      <w:pPr>
        <w:ind w:left="426"/>
        <w:rPr>
          <w:sz w:val="28"/>
          <w:szCs w:val="28"/>
        </w:rPr>
      </w:pPr>
    </w:p>
    <w:p w:rsidR="00756C52" w:rsidRDefault="00756C52"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321D18" w:rsidP="00F03321">
      <w:pPr>
        <w:ind w:left="426"/>
        <w:rPr>
          <w:sz w:val="28"/>
          <w:szCs w:val="28"/>
        </w:rPr>
      </w:pPr>
      <w:r>
        <w:rPr>
          <w:noProof/>
          <w:sz w:val="28"/>
          <w:szCs w:val="28"/>
        </w:rPr>
        <w:drawing>
          <wp:anchor distT="0" distB="0" distL="114300" distR="114300" simplePos="0" relativeHeight="251691008" behindDoc="0" locked="0" layoutInCell="1" allowOverlap="1">
            <wp:simplePos x="0" y="0"/>
            <wp:positionH relativeFrom="column">
              <wp:posOffset>1737360</wp:posOffset>
            </wp:positionH>
            <wp:positionV relativeFrom="paragraph">
              <wp:posOffset>37465</wp:posOffset>
            </wp:positionV>
            <wp:extent cx="2160270" cy="2880995"/>
            <wp:effectExtent l="19050" t="0" r="0" b="0"/>
            <wp:wrapNone/>
            <wp:docPr id="51" name="Рисунок 50" descr="P925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73.JPG"/>
                    <pic:cNvPicPr/>
                  </pic:nvPicPr>
                  <pic:blipFill>
                    <a:blip r:embed="rId20" cstate="print">
                      <a:lum bright="10000" contrast="10000"/>
                    </a:blip>
                    <a:stretch>
                      <a:fillRect/>
                    </a:stretch>
                  </pic:blipFill>
                  <pic:spPr>
                    <a:xfrm>
                      <a:off x="0" y="0"/>
                      <a:ext cx="2160270" cy="2880995"/>
                    </a:xfrm>
                    <a:prstGeom prst="rect">
                      <a:avLst/>
                    </a:prstGeom>
                  </pic:spPr>
                </pic:pic>
              </a:graphicData>
            </a:graphic>
          </wp:anchor>
        </w:drawing>
      </w:r>
      <w:r>
        <w:rPr>
          <w:noProof/>
          <w:sz w:val="28"/>
          <w:szCs w:val="28"/>
        </w:rPr>
        <w:drawing>
          <wp:anchor distT="0" distB="0" distL="114300" distR="114300" simplePos="0" relativeHeight="251692032" behindDoc="0" locked="0" layoutInCell="1" allowOverlap="1">
            <wp:simplePos x="0" y="0"/>
            <wp:positionH relativeFrom="column">
              <wp:posOffset>-646415</wp:posOffset>
            </wp:positionH>
            <wp:positionV relativeFrom="paragraph">
              <wp:posOffset>38704</wp:posOffset>
            </wp:positionV>
            <wp:extent cx="2164907" cy="2881423"/>
            <wp:effectExtent l="19050" t="0" r="6793" b="0"/>
            <wp:wrapNone/>
            <wp:docPr id="52" name="Рисунок 51" descr="P925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74.JPG"/>
                    <pic:cNvPicPr/>
                  </pic:nvPicPr>
                  <pic:blipFill>
                    <a:blip r:embed="rId21" cstate="print">
                      <a:lum bright="10000" contrast="10000"/>
                    </a:blip>
                    <a:stretch>
                      <a:fillRect/>
                    </a:stretch>
                  </pic:blipFill>
                  <pic:spPr>
                    <a:xfrm>
                      <a:off x="0" y="0"/>
                      <a:ext cx="2164907" cy="2881423"/>
                    </a:xfrm>
                    <a:prstGeom prst="rect">
                      <a:avLst/>
                    </a:prstGeom>
                  </pic:spPr>
                </pic:pic>
              </a:graphicData>
            </a:graphic>
          </wp:anchor>
        </w:drawing>
      </w:r>
    </w:p>
    <w:p w:rsidR="005A7990" w:rsidRDefault="00321D18" w:rsidP="00F03321">
      <w:pPr>
        <w:ind w:left="426"/>
        <w:rPr>
          <w:sz w:val="28"/>
          <w:szCs w:val="28"/>
        </w:rPr>
      </w:pPr>
      <w:r>
        <w:rPr>
          <w:noProof/>
          <w:sz w:val="28"/>
          <w:szCs w:val="28"/>
        </w:rPr>
        <w:drawing>
          <wp:anchor distT="0" distB="0" distL="114300" distR="114300" simplePos="0" relativeHeight="251693056" behindDoc="0" locked="0" layoutInCell="1" allowOverlap="1">
            <wp:simplePos x="0" y="0"/>
            <wp:positionH relativeFrom="column">
              <wp:posOffset>3728337</wp:posOffset>
            </wp:positionH>
            <wp:positionV relativeFrom="paragraph">
              <wp:posOffset>191093</wp:posOffset>
            </wp:positionV>
            <wp:extent cx="2881423" cy="2168008"/>
            <wp:effectExtent l="0" t="361950" r="0" b="365642"/>
            <wp:wrapNone/>
            <wp:docPr id="53" name="Рисунок 52" descr="P925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69.JPG"/>
                    <pic:cNvPicPr/>
                  </pic:nvPicPr>
                  <pic:blipFill>
                    <a:blip r:embed="rId22" cstate="print">
                      <a:lum bright="10000" contrast="10000"/>
                    </a:blip>
                    <a:stretch>
                      <a:fillRect/>
                    </a:stretch>
                  </pic:blipFill>
                  <pic:spPr>
                    <a:xfrm rot="5400000">
                      <a:off x="0" y="0"/>
                      <a:ext cx="2881423" cy="2168008"/>
                    </a:xfrm>
                    <a:prstGeom prst="rect">
                      <a:avLst/>
                    </a:prstGeom>
                  </pic:spPr>
                </pic:pic>
              </a:graphicData>
            </a:graphic>
          </wp:anchor>
        </w:drawing>
      </w:r>
    </w:p>
    <w:p w:rsidR="005A7990" w:rsidRDefault="005A7990" w:rsidP="00F03321">
      <w:pPr>
        <w:ind w:left="426"/>
        <w:rPr>
          <w:sz w:val="28"/>
          <w:szCs w:val="28"/>
        </w:rPr>
      </w:pPr>
    </w:p>
    <w:p w:rsidR="005A7990" w:rsidRDefault="005A7990" w:rsidP="00F03321">
      <w:pPr>
        <w:ind w:left="426"/>
        <w:rPr>
          <w:sz w:val="28"/>
          <w:szCs w:val="28"/>
        </w:rPr>
      </w:pPr>
    </w:p>
    <w:p w:rsidR="00F45648" w:rsidRDefault="00F45648" w:rsidP="00F03321">
      <w:pPr>
        <w:ind w:left="426"/>
        <w:rPr>
          <w:sz w:val="28"/>
          <w:szCs w:val="28"/>
        </w:rPr>
      </w:pPr>
    </w:p>
    <w:p w:rsidR="00F45648" w:rsidRDefault="00F45648" w:rsidP="00F03321">
      <w:pPr>
        <w:ind w:left="426"/>
        <w:rPr>
          <w:sz w:val="28"/>
          <w:szCs w:val="28"/>
        </w:rPr>
      </w:pPr>
    </w:p>
    <w:p w:rsidR="00F45648" w:rsidRDefault="00F45648" w:rsidP="00F03321">
      <w:pPr>
        <w:ind w:left="426"/>
        <w:rPr>
          <w:sz w:val="28"/>
          <w:szCs w:val="28"/>
        </w:rPr>
      </w:pPr>
    </w:p>
    <w:p w:rsidR="00F45648" w:rsidRDefault="00F45648"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5A7990" w:rsidRDefault="005A7990" w:rsidP="00F03321">
      <w:pPr>
        <w:ind w:left="426"/>
        <w:rPr>
          <w:sz w:val="28"/>
          <w:szCs w:val="28"/>
        </w:rPr>
      </w:pPr>
    </w:p>
    <w:p w:rsidR="00F45648" w:rsidRDefault="00F45648" w:rsidP="00F03321">
      <w:pPr>
        <w:ind w:left="426"/>
        <w:rPr>
          <w:sz w:val="28"/>
          <w:szCs w:val="28"/>
        </w:rPr>
      </w:pPr>
    </w:p>
    <w:p w:rsidR="00F45648" w:rsidRDefault="00F45648" w:rsidP="00F03321">
      <w:pPr>
        <w:ind w:left="426"/>
        <w:rPr>
          <w:sz w:val="28"/>
          <w:szCs w:val="28"/>
        </w:rPr>
      </w:pPr>
    </w:p>
    <w:p w:rsidR="00AC16E4" w:rsidRPr="00F45648" w:rsidRDefault="00AC16E4" w:rsidP="00F03321">
      <w:pPr>
        <w:ind w:left="426"/>
      </w:pPr>
    </w:p>
    <w:p w:rsidR="00F45648" w:rsidRDefault="00F45648" w:rsidP="005A7990">
      <w:pPr>
        <w:jc w:val="center"/>
      </w:pPr>
    </w:p>
    <w:p w:rsidR="005A7990" w:rsidRPr="00756C52" w:rsidRDefault="005A7990" w:rsidP="005A7990">
      <w:pPr>
        <w:jc w:val="center"/>
      </w:pPr>
      <w:r w:rsidRPr="00756C52">
        <w:t>Фото 3. Общий вид помещений квартиры</w:t>
      </w:r>
    </w:p>
    <w:p w:rsidR="005A7990" w:rsidRDefault="00C0371A" w:rsidP="00F03321">
      <w:pPr>
        <w:ind w:left="426"/>
        <w:rPr>
          <w:sz w:val="28"/>
          <w:szCs w:val="28"/>
        </w:rPr>
      </w:pPr>
      <w:r>
        <w:rPr>
          <w:noProof/>
          <w:sz w:val="28"/>
          <w:szCs w:val="28"/>
        </w:rPr>
        <w:lastRenderedPageBreak/>
        <w:drawing>
          <wp:anchor distT="0" distB="0" distL="114300" distR="114300" simplePos="0" relativeHeight="251697152" behindDoc="0" locked="0" layoutInCell="1" allowOverlap="1">
            <wp:simplePos x="0" y="0"/>
            <wp:positionH relativeFrom="column">
              <wp:posOffset>1097325</wp:posOffset>
            </wp:positionH>
            <wp:positionV relativeFrom="paragraph">
              <wp:posOffset>-325342</wp:posOffset>
            </wp:positionV>
            <wp:extent cx="3851201" cy="2881424"/>
            <wp:effectExtent l="19050" t="0" r="0" b="0"/>
            <wp:wrapNone/>
            <wp:docPr id="58" name="Рисунок 57" descr="P925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28.JPG"/>
                    <pic:cNvPicPr/>
                  </pic:nvPicPr>
                  <pic:blipFill>
                    <a:blip r:embed="rId23" cstate="print"/>
                    <a:stretch>
                      <a:fillRect/>
                    </a:stretch>
                  </pic:blipFill>
                  <pic:spPr>
                    <a:xfrm>
                      <a:off x="0" y="0"/>
                      <a:ext cx="3851201" cy="2881424"/>
                    </a:xfrm>
                    <a:prstGeom prst="rect">
                      <a:avLst/>
                    </a:prstGeom>
                  </pic:spPr>
                </pic:pic>
              </a:graphicData>
            </a:graphic>
          </wp:anchor>
        </w:drawing>
      </w:r>
    </w:p>
    <w:p w:rsidR="00F03321" w:rsidRDefault="00F03321"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A62D0B" w:rsidP="00355A04">
      <w:pPr>
        <w:ind w:left="426"/>
        <w:jc w:val="center"/>
        <w:rPr>
          <w:sz w:val="28"/>
          <w:szCs w:val="28"/>
        </w:rPr>
      </w:pPr>
      <w:r>
        <w:rPr>
          <w:noProof/>
          <w:sz w:val="28"/>
          <w:szCs w:val="28"/>
        </w:rPr>
        <w:drawing>
          <wp:anchor distT="0" distB="0" distL="114300" distR="114300" simplePos="0" relativeHeight="251695104" behindDoc="0" locked="0" layoutInCell="1" allowOverlap="1">
            <wp:simplePos x="0" y="0"/>
            <wp:positionH relativeFrom="column">
              <wp:posOffset>-667385</wp:posOffset>
            </wp:positionH>
            <wp:positionV relativeFrom="paragraph">
              <wp:posOffset>67945</wp:posOffset>
            </wp:positionV>
            <wp:extent cx="3368675" cy="2519680"/>
            <wp:effectExtent l="19050" t="0" r="3175" b="0"/>
            <wp:wrapNone/>
            <wp:docPr id="56" name="Рисунок 55" descr="P925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30.JPG"/>
                    <pic:cNvPicPr/>
                  </pic:nvPicPr>
                  <pic:blipFill>
                    <a:blip r:embed="rId24" cstate="print">
                      <a:lum contrast="10000"/>
                    </a:blip>
                    <a:stretch>
                      <a:fillRect/>
                    </a:stretch>
                  </pic:blipFill>
                  <pic:spPr>
                    <a:xfrm>
                      <a:off x="0" y="0"/>
                      <a:ext cx="3368675" cy="2519680"/>
                    </a:xfrm>
                    <a:prstGeom prst="rect">
                      <a:avLst/>
                    </a:prstGeom>
                  </pic:spPr>
                </pic:pic>
              </a:graphicData>
            </a:graphic>
          </wp:anchor>
        </w:drawing>
      </w:r>
      <w:r>
        <w:rPr>
          <w:noProof/>
          <w:sz w:val="28"/>
          <w:szCs w:val="28"/>
        </w:rPr>
        <w:drawing>
          <wp:anchor distT="0" distB="0" distL="114300" distR="114300" simplePos="0" relativeHeight="251698176" behindDoc="0" locked="0" layoutInCell="1" allowOverlap="1">
            <wp:simplePos x="0" y="0"/>
            <wp:positionH relativeFrom="column">
              <wp:posOffset>2905125</wp:posOffset>
            </wp:positionH>
            <wp:positionV relativeFrom="paragraph">
              <wp:posOffset>67945</wp:posOffset>
            </wp:positionV>
            <wp:extent cx="3368040" cy="2519680"/>
            <wp:effectExtent l="19050" t="0" r="3810" b="0"/>
            <wp:wrapNone/>
            <wp:docPr id="59" name="Рисунок 58" descr="P925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35.JPG"/>
                    <pic:cNvPicPr/>
                  </pic:nvPicPr>
                  <pic:blipFill>
                    <a:blip r:embed="rId25" cstate="print">
                      <a:lum contrast="10000"/>
                    </a:blip>
                    <a:stretch>
                      <a:fillRect/>
                    </a:stretch>
                  </pic:blipFill>
                  <pic:spPr>
                    <a:xfrm>
                      <a:off x="0" y="0"/>
                      <a:ext cx="3368040" cy="2519680"/>
                    </a:xfrm>
                    <a:prstGeom prst="rect">
                      <a:avLst/>
                    </a:prstGeom>
                  </pic:spPr>
                </pic:pic>
              </a:graphicData>
            </a:graphic>
          </wp:anchor>
        </w:drawing>
      </w: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Pr="00A62D0B" w:rsidRDefault="00C0371A" w:rsidP="00355A04">
      <w:pPr>
        <w:ind w:left="426"/>
        <w:jc w:val="center"/>
      </w:pPr>
      <w:r w:rsidRPr="00A62D0B">
        <w:t>Многочисленные раковины в штукатурном слое</w:t>
      </w:r>
      <w:r w:rsidR="00A62D0B" w:rsidRPr="00A62D0B">
        <w:t xml:space="preserve"> глубиной до 15мм</w:t>
      </w:r>
    </w:p>
    <w:p w:rsidR="00E735B5" w:rsidRDefault="00A62D0B" w:rsidP="00355A04">
      <w:pPr>
        <w:ind w:left="426"/>
        <w:jc w:val="center"/>
        <w:rPr>
          <w:sz w:val="28"/>
          <w:szCs w:val="28"/>
        </w:rPr>
      </w:pPr>
      <w:r>
        <w:rPr>
          <w:noProof/>
          <w:sz w:val="28"/>
          <w:szCs w:val="28"/>
        </w:rPr>
        <w:drawing>
          <wp:anchor distT="0" distB="0" distL="114300" distR="114300" simplePos="0" relativeHeight="251699200" behindDoc="0" locked="0" layoutInCell="1" allowOverlap="1">
            <wp:simplePos x="0" y="0"/>
            <wp:positionH relativeFrom="column">
              <wp:posOffset>2979420</wp:posOffset>
            </wp:positionH>
            <wp:positionV relativeFrom="paragraph">
              <wp:posOffset>116205</wp:posOffset>
            </wp:positionV>
            <wp:extent cx="3369310" cy="2519680"/>
            <wp:effectExtent l="19050" t="0" r="2540" b="0"/>
            <wp:wrapNone/>
            <wp:docPr id="60" name="Рисунок 59" descr="P925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31.JPG"/>
                    <pic:cNvPicPr/>
                  </pic:nvPicPr>
                  <pic:blipFill>
                    <a:blip r:embed="rId26" cstate="print">
                      <a:lum contrast="10000"/>
                    </a:blip>
                    <a:stretch>
                      <a:fillRect/>
                    </a:stretch>
                  </pic:blipFill>
                  <pic:spPr>
                    <a:xfrm>
                      <a:off x="0" y="0"/>
                      <a:ext cx="3369310" cy="2519680"/>
                    </a:xfrm>
                    <a:prstGeom prst="rect">
                      <a:avLst/>
                    </a:prstGeom>
                  </pic:spPr>
                </pic:pic>
              </a:graphicData>
            </a:graphic>
          </wp:anchor>
        </w:drawing>
      </w:r>
      <w:r>
        <w:rPr>
          <w:noProof/>
          <w:sz w:val="28"/>
          <w:szCs w:val="28"/>
        </w:rPr>
        <w:drawing>
          <wp:anchor distT="0" distB="0" distL="114300" distR="114300" simplePos="0" relativeHeight="251696128" behindDoc="0" locked="0" layoutInCell="1" allowOverlap="1">
            <wp:simplePos x="0" y="0"/>
            <wp:positionH relativeFrom="column">
              <wp:posOffset>-666750</wp:posOffset>
            </wp:positionH>
            <wp:positionV relativeFrom="paragraph">
              <wp:posOffset>116205</wp:posOffset>
            </wp:positionV>
            <wp:extent cx="3369945" cy="2519680"/>
            <wp:effectExtent l="19050" t="0" r="1905" b="0"/>
            <wp:wrapNone/>
            <wp:docPr id="57" name="Рисунок 56" descr="P925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33.JPG"/>
                    <pic:cNvPicPr/>
                  </pic:nvPicPr>
                  <pic:blipFill>
                    <a:blip r:embed="rId27" cstate="print">
                      <a:lum contrast="10000"/>
                    </a:blip>
                    <a:stretch>
                      <a:fillRect/>
                    </a:stretch>
                  </pic:blipFill>
                  <pic:spPr>
                    <a:xfrm>
                      <a:off x="0" y="0"/>
                      <a:ext cx="3369945" cy="2519680"/>
                    </a:xfrm>
                    <a:prstGeom prst="rect">
                      <a:avLst/>
                    </a:prstGeom>
                  </pic:spPr>
                </pic:pic>
              </a:graphicData>
            </a:graphic>
          </wp:anchor>
        </w:drawing>
      </w: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p w:rsidR="00E735B5" w:rsidRDefault="00E735B5" w:rsidP="00355A04">
      <w:pPr>
        <w:ind w:left="426"/>
        <w:jc w:val="center"/>
        <w:rPr>
          <w:sz w:val="28"/>
          <w:szCs w:val="28"/>
        </w:rPr>
      </w:pPr>
    </w:p>
    <w:tbl>
      <w:tblPr>
        <w:tblStyle w:val="a9"/>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9"/>
        <w:gridCol w:w="5387"/>
      </w:tblGrid>
      <w:tr w:rsidR="00A62D0B" w:rsidTr="00A62D0B">
        <w:trPr>
          <w:trHeight w:val="608"/>
        </w:trPr>
        <w:tc>
          <w:tcPr>
            <w:tcW w:w="5529" w:type="dxa"/>
            <w:vAlign w:val="center"/>
          </w:tcPr>
          <w:p w:rsidR="00A62D0B" w:rsidRDefault="00A62D0B" w:rsidP="00A62D0B">
            <w:pPr>
              <w:jc w:val="center"/>
            </w:pPr>
            <w:r>
              <w:t xml:space="preserve">Отсутствие </w:t>
            </w:r>
            <w:r w:rsidR="006C53EE">
              <w:t>н</w:t>
            </w:r>
            <w:r>
              <w:t>асечек на бетонной поверхности</w:t>
            </w:r>
          </w:p>
          <w:p w:rsidR="00A62D0B" w:rsidRDefault="003731E8" w:rsidP="003731E8">
            <w:pPr>
              <w:jc w:val="center"/>
            </w:pPr>
            <w:r>
              <w:t>Бетонная поверхность не обработана</w:t>
            </w:r>
            <w:r w:rsidR="00A62D0B">
              <w:t xml:space="preserve"> грунтовкой</w:t>
            </w:r>
          </w:p>
        </w:tc>
        <w:tc>
          <w:tcPr>
            <w:tcW w:w="5387" w:type="dxa"/>
            <w:vAlign w:val="center"/>
          </w:tcPr>
          <w:p w:rsidR="00A62D0B" w:rsidRDefault="00A62D0B" w:rsidP="00A62D0B">
            <w:pPr>
              <w:ind w:left="426"/>
              <w:jc w:val="center"/>
            </w:pPr>
            <w:r w:rsidRPr="00A62D0B">
              <w:t>Выполнение нового штукатурного слоя по старой штукатурк</w:t>
            </w:r>
            <w:r>
              <w:t>е</w:t>
            </w:r>
          </w:p>
        </w:tc>
      </w:tr>
    </w:tbl>
    <w:p w:rsidR="00A62D0B" w:rsidRDefault="00A62D0B" w:rsidP="00A62D0B">
      <w:pPr>
        <w:ind w:left="426"/>
      </w:pPr>
    </w:p>
    <w:p w:rsidR="00C0371A" w:rsidRDefault="00C0371A" w:rsidP="00355A04">
      <w:pPr>
        <w:ind w:left="426"/>
        <w:jc w:val="center"/>
        <w:rPr>
          <w:sz w:val="28"/>
          <w:szCs w:val="28"/>
        </w:rPr>
      </w:pPr>
    </w:p>
    <w:p w:rsidR="00E735B5" w:rsidRDefault="00E735B5" w:rsidP="00355A04">
      <w:pPr>
        <w:ind w:left="426"/>
        <w:jc w:val="center"/>
        <w:rPr>
          <w:sz w:val="28"/>
          <w:szCs w:val="28"/>
        </w:rPr>
      </w:pPr>
    </w:p>
    <w:p w:rsidR="00756C52" w:rsidRPr="00C0371A" w:rsidRDefault="00E735B5" w:rsidP="00E735B5">
      <w:pPr>
        <w:jc w:val="center"/>
        <w:rPr>
          <w:color w:val="FF0000"/>
        </w:rPr>
      </w:pPr>
      <w:r w:rsidRPr="00756C52">
        <w:t xml:space="preserve">Фото 4. </w:t>
      </w:r>
      <w:r w:rsidR="00C0371A">
        <w:t>Общие виды оштукатуренных стен</w:t>
      </w:r>
      <w:r w:rsidR="007C0818" w:rsidRPr="00756C52">
        <w:t xml:space="preserve"> в помещени</w:t>
      </w:r>
      <w:r w:rsidR="00C0371A">
        <w:t>и</w:t>
      </w:r>
      <w:r w:rsidR="007C0818" w:rsidRPr="00756C52">
        <w:t xml:space="preserve"> №1</w:t>
      </w:r>
      <w:r w:rsidR="00C0371A">
        <w:t xml:space="preserve"> </w:t>
      </w:r>
      <w:r w:rsidR="00C0371A" w:rsidRPr="00EE375E">
        <w:t>(См. фото №</w:t>
      </w:r>
      <w:r w:rsidR="00EE375E" w:rsidRPr="00EE375E">
        <w:t>7</w:t>
      </w:r>
      <w:r w:rsidR="00C0371A" w:rsidRPr="00EE375E">
        <w:t>)</w:t>
      </w:r>
      <w:r w:rsidR="00EE375E" w:rsidRPr="00EE375E">
        <w:t>.</w:t>
      </w:r>
    </w:p>
    <w:p w:rsidR="00756C52" w:rsidRDefault="00A62D0B" w:rsidP="00E735B5">
      <w:pPr>
        <w:jc w:val="center"/>
      </w:pPr>
      <w:r>
        <w:rPr>
          <w:noProof/>
        </w:rPr>
        <w:lastRenderedPageBreak/>
        <w:drawing>
          <wp:anchor distT="0" distB="0" distL="114300" distR="114300" simplePos="0" relativeHeight="251702272" behindDoc="0" locked="0" layoutInCell="1" allowOverlap="1">
            <wp:simplePos x="0" y="0"/>
            <wp:positionH relativeFrom="column">
              <wp:posOffset>834039</wp:posOffset>
            </wp:positionH>
            <wp:positionV relativeFrom="paragraph">
              <wp:posOffset>-155221</wp:posOffset>
            </wp:positionV>
            <wp:extent cx="3851202" cy="2881424"/>
            <wp:effectExtent l="19050" t="0" r="0" b="0"/>
            <wp:wrapNone/>
            <wp:docPr id="64" name="Рисунок 63" descr="P925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38.JPG"/>
                    <pic:cNvPicPr/>
                  </pic:nvPicPr>
                  <pic:blipFill>
                    <a:blip r:embed="rId28" cstate="print">
                      <a:lum contrast="10000"/>
                    </a:blip>
                    <a:stretch>
                      <a:fillRect/>
                    </a:stretch>
                  </pic:blipFill>
                  <pic:spPr>
                    <a:xfrm>
                      <a:off x="0" y="0"/>
                      <a:ext cx="3851202" cy="2881424"/>
                    </a:xfrm>
                    <a:prstGeom prst="rect">
                      <a:avLst/>
                    </a:prstGeom>
                  </pic:spPr>
                </pic:pic>
              </a:graphicData>
            </a:graphic>
          </wp:anchor>
        </w:drawing>
      </w:r>
    </w:p>
    <w:p w:rsidR="00756C52" w:rsidRDefault="00756C52" w:rsidP="00E735B5">
      <w:pPr>
        <w:jc w:val="center"/>
      </w:pPr>
    </w:p>
    <w:p w:rsidR="00756C52" w:rsidRDefault="00756C52" w:rsidP="00E735B5">
      <w:pPr>
        <w:jc w:val="center"/>
      </w:pPr>
    </w:p>
    <w:p w:rsidR="00756C52" w:rsidRPr="00756C52" w:rsidRDefault="00756C52" w:rsidP="00E735B5">
      <w:pPr>
        <w:jc w:val="center"/>
      </w:pPr>
    </w:p>
    <w:p w:rsidR="00E735B5" w:rsidRDefault="00E735B5" w:rsidP="00355A04">
      <w:pPr>
        <w:ind w:left="426"/>
        <w:jc w:val="center"/>
        <w:rPr>
          <w:sz w:val="28"/>
          <w:szCs w:val="28"/>
        </w:rPr>
      </w:pPr>
    </w:p>
    <w:p w:rsidR="007C0818" w:rsidRDefault="007C0818" w:rsidP="00355A04">
      <w:pPr>
        <w:ind w:left="426"/>
        <w:jc w:val="center"/>
        <w:rPr>
          <w:sz w:val="28"/>
          <w:szCs w:val="28"/>
        </w:rPr>
      </w:pPr>
    </w:p>
    <w:p w:rsidR="007C0818" w:rsidRDefault="007C0818" w:rsidP="00355A04">
      <w:pPr>
        <w:ind w:left="426"/>
        <w:jc w:val="center"/>
        <w:rPr>
          <w:sz w:val="28"/>
          <w:szCs w:val="28"/>
        </w:rPr>
      </w:pPr>
    </w:p>
    <w:p w:rsidR="007C0818" w:rsidRDefault="007C0818" w:rsidP="00355A04">
      <w:pPr>
        <w:ind w:left="426"/>
        <w:jc w:val="center"/>
        <w:rPr>
          <w:sz w:val="28"/>
          <w:szCs w:val="28"/>
        </w:rPr>
      </w:pPr>
    </w:p>
    <w:p w:rsidR="007C0818" w:rsidRDefault="007C0818" w:rsidP="00355A04">
      <w:pPr>
        <w:ind w:left="426"/>
        <w:jc w:val="center"/>
        <w:rPr>
          <w:sz w:val="28"/>
          <w:szCs w:val="28"/>
        </w:rPr>
      </w:pPr>
    </w:p>
    <w:p w:rsidR="007C0818" w:rsidRDefault="007C0818" w:rsidP="00355A04">
      <w:pPr>
        <w:ind w:left="426"/>
        <w:jc w:val="center"/>
        <w:rPr>
          <w:sz w:val="28"/>
          <w:szCs w:val="28"/>
        </w:rPr>
      </w:pPr>
    </w:p>
    <w:p w:rsidR="007C0818" w:rsidRDefault="007C0818" w:rsidP="00355A04">
      <w:pPr>
        <w:ind w:left="426"/>
        <w:jc w:val="center"/>
        <w:rPr>
          <w:sz w:val="28"/>
          <w:szCs w:val="28"/>
        </w:rPr>
      </w:pPr>
    </w:p>
    <w:p w:rsidR="007C0818" w:rsidRDefault="007C0818" w:rsidP="00355A04">
      <w:pPr>
        <w:ind w:left="426"/>
        <w:jc w:val="center"/>
        <w:rPr>
          <w:sz w:val="28"/>
          <w:szCs w:val="28"/>
        </w:rPr>
      </w:pPr>
    </w:p>
    <w:p w:rsidR="007C0818" w:rsidRDefault="007C0818" w:rsidP="00355A04">
      <w:pPr>
        <w:ind w:left="426"/>
        <w:jc w:val="center"/>
        <w:rPr>
          <w:sz w:val="28"/>
          <w:szCs w:val="28"/>
        </w:rPr>
      </w:pPr>
    </w:p>
    <w:p w:rsidR="007C0818" w:rsidRDefault="007C0818" w:rsidP="00355A04">
      <w:pPr>
        <w:ind w:left="426"/>
        <w:jc w:val="center"/>
        <w:rPr>
          <w:sz w:val="28"/>
          <w:szCs w:val="28"/>
        </w:rPr>
      </w:pPr>
    </w:p>
    <w:p w:rsidR="007C0818" w:rsidRDefault="003731E8" w:rsidP="00355A04">
      <w:pPr>
        <w:ind w:left="426"/>
        <w:jc w:val="center"/>
        <w:rPr>
          <w:sz w:val="28"/>
          <w:szCs w:val="28"/>
        </w:rPr>
      </w:pPr>
      <w:r>
        <w:rPr>
          <w:noProof/>
          <w:sz w:val="28"/>
          <w:szCs w:val="28"/>
        </w:rPr>
        <w:drawing>
          <wp:anchor distT="0" distB="0" distL="114300" distR="114300" simplePos="0" relativeHeight="251700224" behindDoc="0" locked="0" layoutInCell="1" allowOverlap="1">
            <wp:simplePos x="0" y="0"/>
            <wp:positionH relativeFrom="column">
              <wp:posOffset>-614045</wp:posOffset>
            </wp:positionH>
            <wp:positionV relativeFrom="paragraph">
              <wp:posOffset>150495</wp:posOffset>
            </wp:positionV>
            <wp:extent cx="3368675" cy="2519680"/>
            <wp:effectExtent l="19050" t="0" r="3175" b="0"/>
            <wp:wrapNone/>
            <wp:docPr id="61" name="Рисунок 60" descr="P925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39.JPG"/>
                    <pic:cNvPicPr/>
                  </pic:nvPicPr>
                  <pic:blipFill>
                    <a:blip r:embed="rId29" cstate="print">
                      <a:lum contrast="10000"/>
                    </a:blip>
                    <a:stretch>
                      <a:fillRect/>
                    </a:stretch>
                  </pic:blipFill>
                  <pic:spPr>
                    <a:xfrm>
                      <a:off x="0" y="0"/>
                      <a:ext cx="3368675" cy="2519680"/>
                    </a:xfrm>
                    <a:prstGeom prst="rect">
                      <a:avLst/>
                    </a:prstGeom>
                  </pic:spPr>
                </pic:pic>
              </a:graphicData>
            </a:graphic>
          </wp:anchor>
        </w:drawing>
      </w:r>
      <w:r>
        <w:rPr>
          <w:noProof/>
          <w:sz w:val="28"/>
          <w:szCs w:val="28"/>
        </w:rPr>
        <w:drawing>
          <wp:anchor distT="0" distB="0" distL="114300" distR="114300" simplePos="0" relativeHeight="251703296" behindDoc="0" locked="0" layoutInCell="1" allowOverlap="1">
            <wp:simplePos x="0" y="0"/>
            <wp:positionH relativeFrom="column">
              <wp:posOffset>2893695</wp:posOffset>
            </wp:positionH>
            <wp:positionV relativeFrom="paragraph">
              <wp:posOffset>150495</wp:posOffset>
            </wp:positionV>
            <wp:extent cx="3361690" cy="2519680"/>
            <wp:effectExtent l="19050" t="0" r="0" b="0"/>
            <wp:wrapNone/>
            <wp:docPr id="65" name="Рисунок 64" descr="P925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40.JPG"/>
                    <pic:cNvPicPr/>
                  </pic:nvPicPr>
                  <pic:blipFill>
                    <a:blip r:embed="rId30" cstate="print">
                      <a:lum contrast="10000"/>
                    </a:blip>
                    <a:stretch>
                      <a:fillRect/>
                    </a:stretch>
                  </pic:blipFill>
                  <pic:spPr>
                    <a:xfrm>
                      <a:off x="0" y="0"/>
                      <a:ext cx="3361690" cy="2519680"/>
                    </a:xfrm>
                    <a:prstGeom prst="rect">
                      <a:avLst/>
                    </a:prstGeom>
                  </pic:spPr>
                </pic:pic>
              </a:graphicData>
            </a:graphic>
          </wp:anchor>
        </w:drawing>
      </w:r>
    </w:p>
    <w:p w:rsidR="007C0818" w:rsidRDefault="007C0818" w:rsidP="00355A04">
      <w:pPr>
        <w:ind w:left="426"/>
        <w:jc w:val="center"/>
        <w:rPr>
          <w:sz w:val="28"/>
          <w:szCs w:val="28"/>
        </w:rPr>
      </w:pPr>
    </w:p>
    <w:p w:rsidR="007C0818" w:rsidRDefault="007C0818"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Pr="00A62D0B" w:rsidRDefault="00A62D0B" w:rsidP="00A62D0B">
      <w:pPr>
        <w:ind w:left="426"/>
        <w:jc w:val="center"/>
      </w:pPr>
      <w:r w:rsidRPr="00A62D0B">
        <w:t>Многочисленные раковины в штукатурном слое глубиной до 15мм</w:t>
      </w:r>
    </w:p>
    <w:p w:rsidR="00A62D0B" w:rsidRDefault="003731E8" w:rsidP="00355A04">
      <w:pPr>
        <w:ind w:left="426"/>
        <w:jc w:val="center"/>
        <w:rPr>
          <w:sz w:val="28"/>
          <w:szCs w:val="28"/>
        </w:rPr>
      </w:pPr>
      <w:r>
        <w:rPr>
          <w:noProof/>
          <w:sz w:val="28"/>
          <w:szCs w:val="28"/>
        </w:rPr>
        <w:drawing>
          <wp:anchor distT="0" distB="0" distL="114300" distR="114300" simplePos="0" relativeHeight="251704320" behindDoc="0" locked="0" layoutInCell="1" allowOverlap="1">
            <wp:simplePos x="0" y="0"/>
            <wp:positionH relativeFrom="column">
              <wp:posOffset>3670403</wp:posOffset>
            </wp:positionH>
            <wp:positionV relativeFrom="paragraph">
              <wp:posOffset>149361</wp:posOffset>
            </wp:positionV>
            <wp:extent cx="1873545" cy="2519916"/>
            <wp:effectExtent l="19050" t="0" r="0" b="0"/>
            <wp:wrapNone/>
            <wp:docPr id="68" name="Рисунок 67" descr="P925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36.JPG"/>
                    <pic:cNvPicPr/>
                  </pic:nvPicPr>
                  <pic:blipFill>
                    <a:blip r:embed="rId31" cstate="print">
                      <a:lum contrast="10000"/>
                    </a:blip>
                    <a:stretch>
                      <a:fillRect/>
                    </a:stretch>
                  </pic:blipFill>
                  <pic:spPr>
                    <a:xfrm>
                      <a:off x="0" y="0"/>
                      <a:ext cx="1873545" cy="2519916"/>
                    </a:xfrm>
                    <a:prstGeom prst="rect">
                      <a:avLst/>
                    </a:prstGeom>
                  </pic:spPr>
                </pic:pic>
              </a:graphicData>
            </a:graphic>
          </wp:anchor>
        </w:drawing>
      </w:r>
      <w:r w:rsidR="00A62D0B">
        <w:rPr>
          <w:noProof/>
          <w:sz w:val="28"/>
          <w:szCs w:val="28"/>
        </w:rPr>
        <w:drawing>
          <wp:anchor distT="0" distB="0" distL="114300" distR="114300" simplePos="0" relativeHeight="251701248" behindDoc="0" locked="0" layoutInCell="1" allowOverlap="1">
            <wp:simplePos x="0" y="0"/>
            <wp:positionH relativeFrom="column">
              <wp:posOffset>-721360</wp:posOffset>
            </wp:positionH>
            <wp:positionV relativeFrom="paragraph">
              <wp:posOffset>143510</wp:posOffset>
            </wp:positionV>
            <wp:extent cx="3361690" cy="2519680"/>
            <wp:effectExtent l="19050" t="0" r="0" b="0"/>
            <wp:wrapNone/>
            <wp:docPr id="62" name="Рисунок 61" descr="P925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41.JPG"/>
                    <pic:cNvPicPr/>
                  </pic:nvPicPr>
                  <pic:blipFill>
                    <a:blip r:embed="rId32" cstate="print"/>
                    <a:stretch>
                      <a:fillRect/>
                    </a:stretch>
                  </pic:blipFill>
                  <pic:spPr>
                    <a:xfrm>
                      <a:off x="0" y="0"/>
                      <a:ext cx="3361690" cy="2519680"/>
                    </a:xfrm>
                    <a:prstGeom prst="rect">
                      <a:avLst/>
                    </a:prstGeom>
                  </pic:spPr>
                </pic:pic>
              </a:graphicData>
            </a:graphic>
          </wp:anchor>
        </w:drawing>
      </w: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p w:rsidR="00A62D0B" w:rsidRDefault="00A62D0B" w:rsidP="00355A04">
      <w:pPr>
        <w:ind w:left="426"/>
        <w:jc w:val="center"/>
        <w:rPr>
          <w:sz w:val="28"/>
          <w:szCs w:val="28"/>
        </w:rPr>
      </w:pPr>
    </w:p>
    <w:tbl>
      <w:tblPr>
        <w:tblStyle w:val="a9"/>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9"/>
        <w:gridCol w:w="5387"/>
      </w:tblGrid>
      <w:tr w:rsidR="003731E8" w:rsidTr="00706E7E">
        <w:trPr>
          <w:trHeight w:val="608"/>
        </w:trPr>
        <w:tc>
          <w:tcPr>
            <w:tcW w:w="5529" w:type="dxa"/>
            <w:vAlign w:val="center"/>
          </w:tcPr>
          <w:p w:rsidR="003731E8" w:rsidRDefault="003731E8" w:rsidP="003731E8">
            <w:pPr>
              <w:jc w:val="center"/>
            </w:pPr>
            <w:r>
              <w:t xml:space="preserve">Отсутствие </w:t>
            </w:r>
            <w:r w:rsidR="006C53EE">
              <w:t>н</w:t>
            </w:r>
            <w:r>
              <w:t>асечек на бетонной поверхности</w:t>
            </w:r>
          </w:p>
          <w:p w:rsidR="003731E8" w:rsidRDefault="003731E8" w:rsidP="003731E8">
            <w:pPr>
              <w:jc w:val="center"/>
            </w:pPr>
            <w:r>
              <w:t>Бетонная поверхность, не обработана грунтовкой</w:t>
            </w:r>
          </w:p>
        </w:tc>
        <w:tc>
          <w:tcPr>
            <w:tcW w:w="5387" w:type="dxa"/>
            <w:vAlign w:val="center"/>
          </w:tcPr>
          <w:p w:rsidR="003731E8" w:rsidRDefault="003731E8" w:rsidP="00706E7E">
            <w:pPr>
              <w:ind w:left="426"/>
              <w:jc w:val="center"/>
            </w:pPr>
            <w:r>
              <w:t>Не качественно зачищенные бетонные поверхности</w:t>
            </w:r>
          </w:p>
        </w:tc>
      </w:tr>
    </w:tbl>
    <w:p w:rsidR="003731E8" w:rsidRDefault="003731E8" w:rsidP="00A62D0B">
      <w:pPr>
        <w:jc w:val="center"/>
      </w:pPr>
    </w:p>
    <w:p w:rsidR="003731E8" w:rsidRDefault="003731E8" w:rsidP="00A62D0B">
      <w:pPr>
        <w:jc w:val="center"/>
      </w:pPr>
    </w:p>
    <w:p w:rsidR="00A62D0B" w:rsidRPr="00C0371A" w:rsidRDefault="00A62D0B" w:rsidP="00A62D0B">
      <w:pPr>
        <w:jc w:val="center"/>
        <w:rPr>
          <w:color w:val="FF0000"/>
        </w:rPr>
      </w:pPr>
      <w:r w:rsidRPr="00756C52">
        <w:t xml:space="preserve">Фото </w:t>
      </w:r>
      <w:r>
        <w:t>5</w:t>
      </w:r>
      <w:r w:rsidRPr="00756C52">
        <w:t xml:space="preserve">. </w:t>
      </w:r>
      <w:r>
        <w:t>Общие виды оштукатуренных стен</w:t>
      </w:r>
      <w:r w:rsidRPr="00756C52">
        <w:t xml:space="preserve"> в помещени</w:t>
      </w:r>
      <w:r>
        <w:t>и</w:t>
      </w:r>
      <w:r w:rsidRPr="00756C52">
        <w:t xml:space="preserve"> №</w:t>
      </w:r>
      <w:r w:rsidRPr="00EE375E">
        <w:t>2 (См. фото №</w:t>
      </w:r>
      <w:r w:rsidR="00EE375E" w:rsidRPr="00EE375E">
        <w:t>7</w:t>
      </w:r>
      <w:r w:rsidRPr="00EE375E">
        <w:t>)</w:t>
      </w:r>
      <w:r w:rsidR="00EE375E" w:rsidRPr="00EE375E">
        <w:t>.</w:t>
      </w:r>
    </w:p>
    <w:p w:rsidR="00A62D0B" w:rsidRDefault="00AC35D8" w:rsidP="00355A04">
      <w:pPr>
        <w:ind w:left="426"/>
        <w:jc w:val="center"/>
        <w:rPr>
          <w:sz w:val="28"/>
          <w:szCs w:val="28"/>
        </w:rPr>
      </w:pPr>
      <w:r>
        <w:rPr>
          <w:noProof/>
          <w:sz w:val="28"/>
          <w:szCs w:val="28"/>
        </w:rPr>
        <w:lastRenderedPageBreak/>
        <w:drawing>
          <wp:anchor distT="0" distB="0" distL="114300" distR="114300" simplePos="0" relativeHeight="251705344" behindDoc="0" locked="0" layoutInCell="1" allowOverlap="1">
            <wp:simplePos x="0" y="0"/>
            <wp:positionH relativeFrom="column">
              <wp:posOffset>-610235</wp:posOffset>
            </wp:positionH>
            <wp:positionV relativeFrom="paragraph">
              <wp:posOffset>-158750</wp:posOffset>
            </wp:positionV>
            <wp:extent cx="3353435" cy="2517140"/>
            <wp:effectExtent l="19050" t="0" r="0" b="0"/>
            <wp:wrapNone/>
            <wp:docPr id="69" name="Рисунок 68" descr="P925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44.JPG"/>
                    <pic:cNvPicPr/>
                  </pic:nvPicPr>
                  <pic:blipFill>
                    <a:blip r:embed="rId33" cstate="print">
                      <a:lum bright="10000" contrast="20000"/>
                    </a:blip>
                    <a:stretch>
                      <a:fillRect/>
                    </a:stretch>
                  </pic:blipFill>
                  <pic:spPr>
                    <a:xfrm>
                      <a:off x="0" y="0"/>
                      <a:ext cx="3353435" cy="2517140"/>
                    </a:xfrm>
                    <a:prstGeom prst="rect">
                      <a:avLst/>
                    </a:prstGeom>
                  </pic:spPr>
                </pic:pic>
              </a:graphicData>
            </a:graphic>
          </wp:anchor>
        </w:drawing>
      </w:r>
      <w:r w:rsidR="00C20774">
        <w:rPr>
          <w:noProof/>
          <w:sz w:val="28"/>
          <w:szCs w:val="28"/>
        </w:rPr>
        <w:drawing>
          <wp:anchor distT="0" distB="0" distL="114300" distR="114300" simplePos="0" relativeHeight="251706368" behindDoc="0" locked="0" layoutInCell="1" allowOverlap="1">
            <wp:simplePos x="0" y="0"/>
            <wp:positionH relativeFrom="column">
              <wp:posOffset>2893398</wp:posOffset>
            </wp:positionH>
            <wp:positionV relativeFrom="paragraph">
              <wp:posOffset>-161711</wp:posOffset>
            </wp:positionV>
            <wp:extent cx="3385358" cy="2517569"/>
            <wp:effectExtent l="19050" t="0" r="5542" b="0"/>
            <wp:wrapNone/>
            <wp:docPr id="70" name="Рисунок 69" descr="P925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45.JPG"/>
                    <pic:cNvPicPr/>
                  </pic:nvPicPr>
                  <pic:blipFill>
                    <a:blip r:embed="rId34" cstate="print">
                      <a:lum bright="10000" contrast="20000"/>
                    </a:blip>
                    <a:stretch>
                      <a:fillRect/>
                    </a:stretch>
                  </pic:blipFill>
                  <pic:spPr>
                    <a:xfrm>
                      <a:off x="0" y="0"/>
                      <a:ext cx="3385358" cy="2517569"/>
                    </a:xfrm>
                    <a:prstGeom prst="rect">
                      <a:avLst/>
                    </a:prstGeom>
                  </pic:spPr>
                </pic:pic>
              </a:graphicData>
            </a:graphic>
          </wp:anchor>
        </w:drawing>
      </w: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AC35D8" w:rsidRDefault="00AC35D8" w:rsidP="00355A04">
      <w:pPr>
        <w:ind w:left="426"/>
        <w:jc w:val="center"/>
      </w:pPr>
      <w:r>
        <w:t>Помещение №3</w:t>
      </w:r>
    </w:p>
    <w:p w:rsidR="003731E8" w:rsidRPr="00AC35D8" w:rsidRDefault="00AC35D8" w:rsidP="00355A04">
      <w:pPr>
        <w:ind w:left="426"/>
        <w:jc w:val="center"/>
      </w:pPr>
      <w:r w:rsidRPr="00AC35D8">
        <w:t>Шероховатости на поверхности штукатурного слоя</w:t>
      </w:r>
    </w:p>
    <w:p w:rsidR="003731E8" w:rsidRDefault="00697F5F" w:rsidP="00355A04">
      <w:pPr>
        <w:ind w:left="426"/>
        <w:jc w:val="center"/>
        <w:rPr>
          <w:sz w:val="28"/>
          <w:szCs w:val="28"/>
        </w:rPr>
      </w:pPr>
      <w:r>
        <w:rPr>
          <w:noProof/>
          <w:sz w:val="28"/>
          <w:szCs w:val="28"/>
        </w:rPr>
        <w:drawing>
          <wp:anchor distT="0" distB="0" distL="114300" distR="114300" simplePos="0" relativeHeight="251710464" behindDoc="0" locked="0" layoutInCell="1" allowOverlap="1">
            <wp:simplePos x="0" y="0"/>
            <wp:positionH relativeFrom="column">
              <wp:posOffset>-622935</wp:posOffset>
            </wp:positionH>
            <wp:positionV relativeFrom="paragraph">
              <wp:posOffset>89535</wp:posOffset>
            </wp:positionV>
            <wp:extent cx="3362325" cy="2524125"/>
            <wp:effectExtent l="19050" t="0" r="9525" b="0"/>
            <wp:wrapNone/>
            <wp:docPr id="75" name="Рисунок 74" descr="P925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48.JPG"/>
                    <pic:cNvPicPr/>
                  </pic:nvPicPr>
                  <pic:blipFill>
                    <a:blip r:embed="rId35" cstate="print">
                      <a:lum bright="10000" contrast="10000"/>
                    </a:blip>
                    <a:stretch>
                      <a:fillRect/>
                    </a:stretch>
                  </pic:blipFill>
                  <pic:spPr>
                    <a:xfrm>
                      <a:off x="0" y="0"/>
                      <a:ext cx="3362325" cy="2524125"/>
                    </a:xfrm>
                    <a:prstGeom prst="rect">
                      <a:avLst/>
                    </a:prstGeom>
                  </pic:spPr>
                </pic:pic>
              </a:graphicData>
            </a:graphic>
          </wp:anchor>
        </w:drawing>
      </w:r>
      <w:r>
        <w:rPr>
          <w:noProof/>
          <w:sz w:val="28"/>
          <w:szCs w:val="28"/>
        </w:rPr>
        <w:drawing>
          <wp:anchor distT="0" distB="0" distL="114300" distR="114300" simplePos="0" relativeHeight="251711488" behindDoc="0" locked="0" layoutInCell="1" allowOverlap="1">
            <wp:simplePos x="0" y="0"/>
            <wp:positionH relativeFrom="column">
              <wp:posOffset>2915285</wp:posOffset>
            </wp:positionH>
            <wp:positionV relativeFrom="paragraph">
              <wp:posOffset>89535</wp:posOffset>
            </wp:positionV>
            <wp:extent cx="3362325" cy="2524125"/>
            <wp:effectExtent l="19050" t="0" r="9525" b="0"/>
            <wp:wrapNone/>
            <wp:docPr id="76" name="Рисунок 75" descr="P925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49.JPG"/>
                    <pic:cNvPicPr/>
                  </pic:nvPicPr>
                  <pic:blipFill>
                    <a:blip r:embed="rId36" cstate="print">
                      <a:lum bright="10000" contrast="10000"/>
                    </a:blip>
                    <a:stretch>
                      <a:fillRect/>
                    </a:stretch>
                  </pic:blipFill>
                  <pic:spPr>
                    <a:xfrm>
                      <a:off x="0" y="0"/>
                      <a:ext cx="3362325" cy="2524125"/>
                    </a:xfrm>
                    <a:prstGeom prst="rect">
                      <a:avLst/>
                    </a:prstGeom>
                  </pic:spPr>
                </pic:pic>
              </a:graphicData>
            </a:graphic>
          </wp:anchor>
        </w:drawing>
      </w: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697F5F" w:rsidRDefault="00697F5F" w:rsidP="00697F5F">
      <w:pPr>
        <w:ind w:left="426"/>
        <w:jc w:val="center"/>
      </w:pPr>
      <w:r>
        <w:t>Помещение №6</w:t>
      </w:r>
    </w:p>
    <w:p w:rsidR="00697F5F" w:rsidRPr="00AC35D8" w:rsidRDefault="00697F5F" w:rsidP="00697F5F">
      <w:pPr>
        <w:ind w:left="426"/>
        <w:jc w:val="center"/>
      </w:pPr>
      <w:r w:rsidRPr="00AC35D8">
        <w:t>Шероховатости на поверхности штукатурного слоя</w:t>
      </w:r>
    </w:p>
    <w:p w:rsidR="003731E8" w:rsidRDefault="00697F5F" w:rsidP="00355A04">
      <w:pPr>
        <w:ind w:left="426"/>
        <w:jc w:val="center"/>
        <w:rPr>
          <w:sz w:val="28"/>
          <w:szCs w:val="28"/>
        </w:rPr>
      </w:pPr>
      <w:r>
        <w:rPr>
          <w:noProof/>
          <w:sz w:val="28"/>
          <w:szCs w:val="28"/>
        </w:rPr>
        <w:drawing>
          <wp:anchor distT="0" distB="0" distL="114300" distR="114300" simplePos="0" relativeHeight="251712512" behindDoc="0" locked="0" layoutInCell="1" allowOverlap="1">
            <wp:simplePos x="0" y="0"/>
            <wp:positionH relativeFrom="column">
              <wp:posOffset>-613410</wp:posOffset>
            </wp:positionH>
            <wp:positionV relativeFrom="paragraph">
              <wp:posOffset>73025</wp:posOffset>
            </wp:positionV>
            <wp:extent cx="3362325" cy="2524125"/>
            <wp:effectExtent l="19050" t="0" r="9525" b="0"/>
            <wp:wrapNone/>
            <wp:docPr id="79" name="Рисунок 78" descr="P925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53.JPG"/>
                    <pic:cNvPicPr/>
                  </pic:nvPicPr>
                  <pic:blipFill>
                    <a:blip r:embed="rId37" cstate="print">
                      <a:lum bright="10000" contrast="10000"/>
                    </a:blip>
                    <a:stretch>
                      <a:fillRect/>
                    </a:stretch>
                  </pic:blipFill>
                  <pic:spPr>
                    <a:xfrm>
                      <a:off x="0" y="0"/>
                      <a:ext cx="3362325" cy="2524125"/>
                    </a:xfrm>
                    <a:prstGeom prst="rect">
                      <a:avLst/>
                    </a:prstGeom>
                  </pic:spPr>
                </pic:pic>
              </a:graphicData>
            </a:graphic>
          </wp:anchor>
        </w:drawing>
      </w:r>
      <w:r>
        <w:rPr>
          <w:noProof/>
          <w:sz w:val="28"/>
          <w:szCs w:val="28"/>
        </w:rPr>
        <w:drawing>
          <wp:anchor distT="0" distB="0" distL="114300" distR="114300" simplePos="0" relativeHeight="251713536" behindDoc="0" locked="0" layoutInCell="1" allowOverlap="1">
            <wp:simplePos x="0" y="0"/>
            <wp:positionH relativeFrom="column">
              <wp:posOffset>2910840</wp:posOffset>
            </wp:positionH>
            <wp:positionV relativeFrom="paragraph">
              <wp:posOffset>73025</wp:posOffset>
            </wp:positionV>
            <wp:extent cx="3362325" cy="2524125"/>
            <wp:effectExtent l="19050" t="0" r="9525" b="0"/>
            <wp:wrapNone/>
            <wp:docPr id="81" name="Рисунок 80" descr="P925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50.JPG"/>
                    <pic:cNvPicPr/>
                  </pic:nvPicPr>
                  <pic:blipFill>
                    <a:blip r:embed="rId38" cstate="print">
                      <a:lum bright="10000" contrast="10000"/>
                    </a:blip>
                    <a:stretch>
                      <a:fillRect/>
                    </a:stretch>
                  </pic:blipFill>
                  <pic:spPr>
                    <a:xfrm>
                      <a:off x="0" y="0"/>
                      <a:ext cx="3362325" cy="2524125"/>
                    </a:xfrm>
                    <a:prstGeom prst="rect">
                      <a:avLst/>
                    </a:prstGeom>
                  </pic:spPr>
                </pic:pic>
              </a:graphicData>
            </a:graphic>
          </wp:anchor>
        </w:drawing>
      </w: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3731E8" w:rsidRDefault="003731E8" w:rsidP="00355A04">
      <w:pPr>
        <w:ind w:left="426"/>
        <w:jc w:val="center"/>
        <w:rPr>
          <w:sz w:val="28"/>
          <w:szCs w:val="28"/>
        </w:rPr>
      </w:pPr>
    </w:p>
    <w:p w:rsidR="00697F5F" w:rsidRDefault="00697F5F" w:rsidP="00697F5F">
      <w:pPr>
        <w:ind w:left="426"/>
        <w:jc w:val="center"/>
      </w:pPr>
      <w:r>
        <w:t>Помещения №4 и №5</w:t>
      </w:r>
    </w:p>
    <w:p w:rsidR="00697F5F" w:rsidRPr="00AC35D8" w:rsidRDefault="00697F5F" w:rsidP="00697F5F">
      <w:pPr>
        <w:ind w:left="426"/>
        <w:jc w:val="center"/>
      </w:pPr>
      <w:r w:rsidRPr="00AC35D8">
        <w:t>Шероховатости на поверхности штукатурного слоя</w:t>
      </w:r>
      <w:r>
        <w:t>, раковины глубиной до 5мм.</w:t>
      </w:r>
    </w:p>
    <w:p w:rsidR="003731E8" w:rsidRDefault="003731E8" w:rsidP="00355A04">
      <w:pPr>
        <w:ind w:left="426"/>
        <w:jc w:val="center"/>
        <w:rPr>
          <w:sz w:val="28"/>
          <w:szCs w:val="28"/>
        </w:rPr>
      </w:pPr>
    </w:p>
    <w:p w:rsidR="003731E8" w:rsidRPr="00EE375E" w:rsidRDefault="003731E8" w:rsidP="003731E8">
      <w:pPr>
        <w:jc w:val="center"/>
      </w:pPr>
      <w:r w:rsidRPr="00756C52">
        <w:t xml:space="preserve">Фото </w:t>
      </w:r>
      <w:r>
        <w:t>6</w:t>
      </w:r>
      <w:r w:rsidRPr="00756C52">
        <w:t xml:space="preserve">. </w:t>
      </w:r>
      <w:r>
        <w:t>Общие виды оштукатуренных стен</w:t>
      </w:r>
      <w:r w:rsidRPr="00756C52">
        <w:t xml:space="preserve"> в помещени</w:t>
      </w:r>
      <w:r>
        <w:t>и</w:t>
      </w:r>
      <w:r w:rsidRPr="00756C52">
        <w:t xml:space="preserve"> №</w:t>
      </w:r>
      <w:r>
        <w:t>3</w:t>
      </w:r>
      <w:r w:rsidR="00706E7E">
        <w:t>,</w:t>
      </w:r>
      <w:r w:rsidR="00527576">
        <w:t xml:space="preserve"> №4, №5,</w:t>
      </w:r>
      <w:r w:rsidR="00706E7E">
        <w:t xml:space="preserve"> </w:t>
      </w:r>
      <w:r w:rsidR="00C20774">
        <w:t>№6</w:t>
      </w:r>
      <w:r>
        <w:t xml:space="preserve"> </w:t>
      </w:r>
      <w:r w:rsidRPr="00EE375E">
        <w:t>(См. фото №</w:t>
      </w:r>
      <w:r w:rsidR="00EE375E" w:rsidRPr="00EE375E">
        <w:t>7</w:t>
      </w:r>
      <w:r w:rsidRPr="00EE375E">
        <w:t>)</w:t>
      </w:r>
      <w:r w:rsidR="00EE375E">
        <w:t>.</w:t>
      </w:r>
    </w:p>
    <w:p w:rsidR="0066292A" w:rsidRDefault="0002022F" w:rsidP="00355A04">
      <w:pPr>
        <w:ind w:left="426"/>
        <w:jc w:val="center"/>
        <w:rPr>
          <w:sz w:val="28"/>
          <w:szCs w:val="28"/>
        </w:rPr>
      </w:pPr>
      <w:r>
        <w:rPr>
          <w:noProof/>
          <w:sz w:val="28"/>
          <w:szCs w:val="28"/>
        </w:rPr>
        <w:lastRenderedPageBreak/>
        <w:drawing>
          <wp:inline distT="0" distB="0" distL="0" distR="0">
            <wp:extent cx="5940425" cy="5512482"/>
            <wp:effectExtent l="19050" t="0" r="3175" b="0"/>
            <wp:docPr id="1" name="Рисунок 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39" cstate="print"/>
                    <a:srcRect/>
                    <a:stretch>
                      <a:fillRect/>
                    </a:stretch>
                  </pic:blipFill>
                  <pic:spPr bwMode="auto">
                    <a:xfrm>
                      <a:off x="0" y="0"/>
                      <a:ext cx="5940425" cy="5512482"/>
                    </a:xfrm>
                    <a:prstGeom prst="rect">
                      <a:avLst/>
                    </a:prstGeom>
                    <a:noFill/>
                    <a:ln w="9525">
                      <a:noFill/>
                      <a:miter lim="800000"/>
                      <a:headEnd/>
                      <a:tailEnd/>
                    </a:ln>
                  </pic:spPr>
                </pic:pic>
              </a:graphicData>
            </a:graphic>
          </wp:inline>
        </w:drawing>
      </w:r>
    </w:p>
    <w:p w:rsidR="0066292A" w:rsidRDefault="0066292A" w:rsidP="00355A04">
      <w:pPr>
        <w:ind w:left="426"/>
        <w:jc w:val="center"/>
        <w:rPr>
          <w:sz w:val="28"/>
          <w:szCs w:val="28"/>
        </w:rPr>
      </w:pPr>
    </w:p>
    <w:p w:rsidR="0066292A" w:rsidRDefault="0066292A" w:rsidP="00355A04">
      <w:pPr>
        <w:ind w:left="426"/>
        <w:jc w:val="center"/>
        <w:rPr>
          <w:sz w:val="28"/>
          <w:szCs w:val="28"/>
        </w:rPr>
      </w:pPr>
    </w:p>
    <w:p w:rsidR="0066292A" w:rsidRDefault="0066292A" w:rsidP="00355A04">
      <w:pPr>
        <w:ind w:left="426"/>
        <w:jc w:val="center"/>
        <w:rPr>
          <w:sz w:val="28"/>
          <w:szCs w:val="28"/>
        </w:rPr>
      </w:pPr>
    </w:p>
    <w:p w:rsidR="008C6365" w:rsidRDefault="00706E7E" w:rsidP="00355A04">
      <w:pPr>
        <w:ind w:left="426"/>
        <w:jc w:val="center"/>
        <w:rPr>
          <w:sz w:val="28"/>
          <w:szCs w:val="28"/>
        </w:rPr>
      </w:pPr>
      <w:r>
        <w:rPr>
          <w:noProof/>
          <w:sz w:val="28"/>
          <w:szCs w:val="28"/>
        </w:rPr>
        <w:drawing>
          <wp:anchor distT="0" distB="0" distL="114300" distR="114300" simplePos="0" relativeHeight="251708416" behindDoc="0" locked="0" layoutInCell="1" allowOverlap="1">
            <wp:simplePos x="0" y="0"/>
            <wp:positionH relativeFrom="column">
              <wp:posOffset>2258488</wp:posOffset>
            </wp:positionH>
            <wp:positionV relativeFrom="paragraph">
              <wp:posOffset>6616</wp:posOffset>
            </wp:positionV>
            <wp:extent cx="1520456" cy="1998921"/>
            <wp:effectExtent l="0" t="0" r="0" b="0"/>
            <wp:wrapNone/>
            <wp:docPr id="72" name="Рисунок 71" descr="план.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wmf"/>
                    <pic:cNvPicPr/>
                  </pic:nvPicPr>
                  <pic:blipFill>
                    <a:blip r:embed="rId40" cstate="print"/>
                    <a:srcRect l="63087" t="28209" r="26164" b="38090"/>
                    <a:stretch>
                      <a:fillRect/>
                    </a:stretch>
                  </pic:blipFill>
                  <pic:spPr>
                    <a:xfrm>
                      <a:off x="0" y="0"/>
                      <a:ext cx="1520456" cy="1998921"/>
                    </a:xfrm>
                    <a:prstGeom prst="rect">
                      <a:avLst/>
                    </a:prstGeom>
                  </pic:spPr>
                </pic:pic>
              </a:graphicData>
            </a:graphic>
          </wp:anchor>
        </w:drawing>
      </w:r>
    </w:p>
    <w:p w:rsidR="008C6365" w:rsidRDefault="008C6365" w:rsidP="00355A04">
      <w:pPr>
        <w:ind w:left="426"/>
        <w:jc w:val="center"/>
        <w:rPr>
          <w:sz w:val="28"/>
          <w:szCs w:val="28"/>
        </w:rPr>
      </w:pPr>
    </w:p>
    <w:p w:rsidR="008C6365" w:rsidRDefault="008C6365" w:rsidP="00355A04">
      <w:pPr>
        <w:ind w:left="426"/>
        <w:jc w:val="center"/>
        <w:rPr>
          <w:sz w:val="28"/>
          <w:szCs w:val="28"/>
        </w:rPr>
      </w:pPr>
    </w:p>
    <w:p w:rsidR="008C6365" w:rsidRDefault="008C6365" w:rsidP="00355A04">
      <w:pPr>
        <w:ind w:left="426"/>
        <w:jc w:val="center"/>
        <w:rPr>
          <w:sz w:val="28"/>
          <w:szCs w:val="28"/>
        </w:rPr>
      </w:pPr>
    </w:p>
    <w:p w:rsidR="008C6365" w:rsidRDefault="008C6365" w:rsidP="00355A04">
      <w:pPr>
        <w:ind w:left="426"/>
        <w:jc w:val="center"/>
        <w:rPr>
          <w:sz w:val="28"/>
          <w:szCs w:val="28"/>
        </w:rPr>
      </w:pPr>
    </w:p>
    <w:p w:rsidR="00EE375E" w:rsidRDefault="00EE375E" w:rsidP="00355A04">
      <w:pPr>
        <w:ind w:left="426"/>
        <w:jc w:val="center"/>
        <w:rPr>
          <w:sz w:val="28"/>
          <w:szCs w:val="28"/>
        </w:rPr>
      </w:pPr>
    </w:p>
    <w:p w:rsidR="008C6365" w:rsidRDefault="008C6365" w:rsidP="00355A04">
      <w:pPr>
        <w:ind w:left="426"/>
        <w:jc w:val="center"/>
        <w:rPr>
          <w:sz w:val="28"/>
          <w:szCs w:val="28"/>
        </w:rPr>
      </w:pPr>
    </w:p>
    <w:p w:rsidR="008C6365" w:rsidRDefault="008C6365" w:rsidP="00355A04">
      <w:pPr>
        <w:ind w:left="426"/>
        <w:jc w:val="center"/>
        <w:rPr>
          <w:sz w:val="28"/>
          <w:szCs w:val="28"/>
        </w:rPr>
      </w:pPr>
    </w:p>
    <w:p w:rsidR="00706E7E" w:rsidRDefault="00706E7E" w:rsidP="00355A04">
      <w:pPr>
        <w:ind w:left="426"/>
        <w:jc w:val="center"/>
        <w:rPr>
          <w:sz w:val="28"/>
          <w:szCs w:val="28"/>
        </w:rPr>
      </w:pPr>
    </w:p>
    <w:p w:rsidR="008C6365" w:rsidRDefault="008C6365" w:rsidP="00355A04">
      <w:pPr>
        <w:ind w:left="426"/>
        <w:jc w:val="center"/>
        <w:rPr>
          <w:sz w:val="28"/>
          <w:szCs w:val="28"/>
        </w:rPr>
      </w:pPr>
    </w:p>
    <w:p w:rsidR="0002022F" w:rsidRDefault="0002022F" w:rsidP="00355A04">
      <w:pPr>
        <w:ind w:left="426"/>
        <w:jc w:val="center"/>
        <w:rPr>
          <w:sz w:val="28"/>
          <w:szCs w:val="28"/>
        </w:rPr>
      </w:pPr>
    </w:p>
    <w:p w:rsidR="00706E7E" w:rsidRDefault="00706E7E" w:rsidP="00706E7E">
      <w:pPr>
        <w:jc w:val="center"/>
      </w:pPr>
      <w:r w:rsidRPr="00756C52">
        <w:t xml:space="preserve">Фото </w:t>
      </w:r>
      <w:r w:rsidR="00EE375E">
        <w:t>7</w:t>
      </w:r>
      <w:r w:rsidRPr="00756C52">
        <w:t xml:space="preserve">. </w:t>
      </w:r>
      <w:r w:rsidR="00EE375E">
        <w:t>Схема помещений квартиры</w:t>
      </w:r>
    </w:p>
    <w:p w:rsidR="0002022F" w:rsidRDefault="0002022F" w:rsidP="00706E7E">
      <w:pPr>
        <w:jc w:val="center"/>
      </w:pPr>
    </w:p>
    <w:p w:rsidR="0002022F" w:rsidRDefault="0002022F" w:rsidP="00706E7E">
      <w:pPr>
        <w:jc w:val="center"/>
      </w:pPr>
    </w:p>
    <w:p w:rsidR="0002022F" w:rsidRDefault="0002022F" w:rsidP="00706E7E">
      <w:pPr>
        <w:jc w:val="center"/>
      </w:pPr>
    </w:p>
    <w:p w:rsidR="00EE375E" w:rsidRPr="00756C52" w:rsidRDefault="00EE375E" w:rsidP="00706E7E">
      <w:pPr>
        <w:jc w:val="center"/>
      </w:pPr>
    </w:p>
    <w:p w:rsidR="00BB1575" w:rsidRPr="00756C52" w:rsidRDefault="007A7B3D" w:rsidP="007A7B3D">
      <w:pPr>
        <w:pStyle w:val="a6"/>
        <w:numPr>
          <w:ilvl w:val="1"/>
          <w:numId w:val="9"/>
        </w:numPr>
        <w:rPr>
          <w:b/>
        </w:rPr>
      </w:pPr>
      <w:r w:rsidRPr="00756C52">
        <w:lastRenderedPageBreak/>
        <w:t xml:space="preserve"> </w:t>
      </w:r>
      <w:r w:rsidR="00BB1575" w:rsidRPr="00756C52">
        <w:rPr>
          <w:b/>
        </w:rPr>
        <w:t>Характеристика конструкций</w:t>
      </w:r>
    </w:p>
    <w:p w:rsidR="00BB1575" w:rsidRPr="00756C52" w:rsidRDefault="00BB1575" w:rsidP="00BB1575">
      <w:pPr>
        <w:ind w:left="360"/>
      </w:pPr>
    </w:p>
    <w:p w:rsidR="00EE375E" w:rsidRDefault="00EE375E" w:rsidP="00355A04">
      <w:pPr>
        <w:ind w:firstLine="360"/>
        <w:jc w:val="both"/>
      </w:pPr>
      <w:r w:rsidRPr="00EE375E">
        <w:t>Оштукатуривание поверхности стен и перегородок было закончено около пятнадцат</w:t>
      </w:r>
      <w:r w:rsidR="00A511DF">
        <w:t>и</w:t>
      </w:r>
      <w:r w:rsidRPr="00EE375E">
        <w:t xml:space="preserve"> дне</w:t>
      </w:r>
      <w:r w:rsidR="006C53EE">
        <w:t>й</w:t>
      </w:r>
      <w:r w:rsidRPr="00EE375E">
        <w:t xml:space="preserve"> назад.</w:t>
      </w:r>
    </w:p>
    <w:p w:rsidR="00D65AFB" w:rsidRDefault="00D65AFB" w:rsidP="00D65AFB">
      <w:pPr>
        <w:spacing w:before="120"/>
        <w:ind w:firstLine="360"/>
        <w:jc w:val="both"/>
      </w:pPr>
      <w:r>
        <w:t xml:space="preserve">Со слов Заказчика и оставшихся строительных материалов можно сделать вывод, что оштукатуривание поверхности стен и перегородок было выполнено гипсовой универсальной штукатуркой </w:t>
      </w:r>
      <w:r>
        <w:rPr>
          <w:lang w:val="en-US"/>
        </w:rPr>
        <w:t>KNAUF</w:t>
      </w:r>
      <w:r w:rsidRPr="00D65AFB">
        <w:t xml:space="preserve"> </w:t>
      </w:r>
      <w:r>
        <w:t>«</w:t>
      </w:r>
      <w:r>
        <w:rPr>
          <w:lang w:val="en-US"/>
        </w:rPr>
        <w:t>ROTBAND</w:t>
      </w:r>
      <w:r>
        <w:t>»</w:t>
      </w:r>
    </w:p>
    <w:p w:rsidR="00D65AFB" w:rsidRDefault="00A511DF" w:rsidP="00D65AFB">
      <w:pPr>
        <w:spacing w:before="120"/>
        <w:ind w:firstLine="360"/>
        <w:jc w:val="both"/>
      </w:pPr>
      <w:r>
        <w:rPr>
          <w:noProof/>
        </w:rPr>
        <w:drawing>
          <wp:anchor distT="0" distB="0" distL="114300" distR="114300" simplePos="0" relativeHeight="251715584" behindDoc="0" locked="0" layoutInCell="1" allowOverlap="1">
            <wp:simplePos x="0" y="0"/>
            <wp:positionH relativeFrom="column">
              <wp:posOffset>2596515</wp:posOffset>
            </wp:positionH>
            <wp:positionV relativeFrom="paragraph">
              <wp:posOffset>48260</wp:posOffset>
            </wp:positionV>
            <wp:extent cx="3117215" cy="2343150"/>
            <wp:effectExtent l="19050" t="0" r="6985" b="0"/>
            <wp:wrapNone/>
            <wp:docPr id="83" name="Рисунок 82" descr="P925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24.JPG"/>
                    <pic:cNvPicPr/>
                  </pic:nvPicPr>
                  <pic:blipFill>
                    <a:blip r:embed="rId41" cstate="print"/>
                    <a:stretch>
                      <a:fillRect/>
                    </a:stretch>
                  </pic:blipFill>
                  <pic:spPr>
                    <a:xfrm>
                      <a:off x="0" y="0"/>
                      <a:ext cx="3117215" cy="2343150"/>
                    </a:xfrm>
                    <a:prstGeom prst="rect">
                      <a:avLst/>
                    </a:prstGeom>
                  </pic:spPr>
                </pic:pic>
              </a:graphicData>
            </a:graphic>
          </wp:anchor>
        </w:drawing>
      </w:r>
      <w:r>
        <w:rPr>
          <w:noProof/>
        </w:rPr>
        <w:drawing>
          <wp:anchor distT="0" distB="0" distL="114300" distR="114300" simplePos="0" relativeHeight="251714560" behindDoc="0" locked="0" layoutInCell="1" allowOverlap="1">
            <wp:simplePos x="0" y="0"/>
            <wp:positionH relativeFrom="column">
              <wp:posOffset>358140</wp:posOffset>
            </wp:positionH>
            <wp:positionV relativeFrom="paragraph">
              <wp:posOffset>48260</wp:posOffset>
            </wp:positionV>
            <wp:extent cx="1748155" cy="2343150"/>
            <wp:effectExtent l="19050" t="0" r="4445" b="0"/>
            <wp:wrapNone/>
            <wp:docPr id="82" name="Рисунок 81" descr="P925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25.JPG"/>
                    <pic:cNvPicPr/>
                  </pic:nvPicPr>
                  <pic:blipFill>
                    <a:blip r:embed="rId42" cstate="print"/>
                    <a:stretch>
                      <a:fillRect/>
                    </a:stretch>
                  </pic:blipFill>
                  <pic:spPr>
                    <a:xfrm>
                      <a:off x="0" y="0"/>
                      <a:ext cx="1748155" cy="2343150"/>
                    </a:xfrm>
                    <a:prstGeom prst="rect">
                      <a:avLst/>
                    </a:prstGeom>
                  </pic:spPr>
                </pic:pic>
              </a:graphicData>
            </a:graphic>
          </wp:anchor>
        </w:drawing>
      </w:r>
    </w:p>
    <w:p w:rsidR="00D65AFB" w:rsidRDefault="00D65AFB" w:rsidP="00D65AFB">
      <w:pPr>
        <w:spacing w:before="120"/>
        <w:ind w:firstLine="360"/>
        <w:jc w:val="both"/>
      </w:pPr>
    </w:p>
    <w:p w:rsidR="00D65AFB" w:rsidRDefault="00D65AFB" w:rsidP="00D65AFB">
      <w:pPr>
        <w:spacing w:before="120"/>
        <w:ind w:firstLine="360"/>
        <w:jc w:val="both"/>
      </w:pPr>
    </w:p>
    <w:p w:rsidR="00D65AFB" w:rsidRDefault="00D65AFB" w:rsidP="00D65AFB">
      <w:pPr>
        <w:spacing w:before="120"/>
        <w:ind w:firstLine="360"/>
        <w:jc w:val="both"/>
      </w:pPr>
    </w:p>
    <w:p w:rsidR="00D65AFB" w:rsidRDefault="00D65AFB" w:rsidP="00D65AFB">
      <w:pPr>
        <w:spacing w:before="120"/>
        <w:ind w:firstLine="360"/>
        <w:jc w:val="both"/>
      </w:pPr>
    </w:p>
    <w:p w:rsidR="00D65AFB" w:rsidRDefault="00D65AFB" w:rsidP="00D65AFB">
      <w:pPr>
        <w:spacing w:before="120"/>
        <w:ind w:firstLine="360"/>
        <w:jc w:val="both"/>
      </w:pPr>
    </w:p>
    <w:p w:rsidR="00D65AFB" w:rsidRDefault="00D65AFB" w:rsidP="00D65AFB">
      <w:pPr>
        <w:spacing w:before="120"/>
        <w:ind w:firstLine="360"/>
        <w:jc w:val="both"/>
      </w:pPr>
    </w:p>
    <w:p w:rsidR="00D65AFB" w:rsidRDefault="00D65AFB" w:rsidP="00D65AFB">
      <w:pPr>
        <w:spacing w:before="120"/>
        <w:ind w:firstLine="360"/>
        <w:jc w:val="both"/>
      </w:pPr>
    </w:p>
    <w:p w:rsidR="00D65AFB" w:rsidRDefault="00D65AFB" w:rsidP="00D65AFB">
      <w:pPr>
        <w:spacing w:before="120"/>
        <w:ind w:firstLine="360"/>
        <w:jc w:val="both"/>
      </w:pPr>
    </w:p>
    <w:p w:rsidR="00D65AFB" w:rsidRDefault="00D65AFB" w:rsidP="00D65AFB">
      <w:pPr>
        <w:spacing w:before="120"/>
        <w:ind w:firstLine="360"/>
        <w:jc w:val="both"/>
      </w:pPr>
    </w:p>
    <w:p w:rsidR="00EE375E" w:rsidRPr="006D31A7" w:rsidRDefault="00D65AFB" w:rsidP="00D65AFB">
      <w:pPr>
        <w:ind w:firstLine="360"/>
        <w:jc w:val="both"/>
      </w:pPr>
      <w:proofErr w:type="spellStart"/>
      <w:r w:rsidRPr="006D31A7">
        <w:t>КНАУФ-Ротбанд</w:t>
      </w:r>
      <w:proofErr w:type="spellEnd"/>
      <w:r w:rsidRPr="006D31A7">
        <w:t xml:space="preserve"> – универсальная сухая штукатурная смесь на основе </w:t>
      </w:r>
      <w:proofErr w:type="gramStart"/>
      <w:r w:rsidRPr="006D31A7">
        <w:t>гипсового</w:t>
      </w:r>
      <w:proofErr w:type="gramEnd"/>
      <w:r w:rsidRPr="006D31A7">
        <w:t xml:space="preserve"> вяжущего с добавками, обеспечивающими повышенную адгезию. Предназначена для высококачественного оштукатуривания вручную потолков и стен</w:t>
      </w:r>
      <w:r w:rsidR="006D31A7" w:rsidRPr="006D31A7">
        <w:t xml:space="preserve"> </w:t>
      </w:r>
      <w:r w:rsidRPr="006D31A7">
        <w:t>с обычным</w:t>
      </w:r>
      <w:r w:rsidR="006D31A7" w:rsidRPr="006D31A7">
        <w:t xml:space="preserve"> твердым основанием (бетон, кир</w:t>
      </w:r>
      <w:r w:rsidRPr="006D31A7">
        <w:t>пич, цемент</w:t>
      </w:r>
      <w:r w:rsidR="006D31A7" w:rsidRPr="006D31A7">
        <w:t>ная штукатурка), а также поверх</w:t>
      </w:r>
      <w:r w:rsidRPr="006D31A7">
        <w:t xml:space="preserve">ностей из </w:t>
      </w:r>
      <w:r w:rsidR="006D31A7" w:rsidRPr="006D31A7">
        <w:t>пенополистирола, ЦСП, внутри по</w:t>
      </w:r>
      <w:r w:rsidRPr="006D31A7">
        <w:t>мещений с нормальной влажностью, а также</w:t>
      </w:r>
      <w:r w:rsidR="006D31A7" w:rsidRPr="006D31A7">
        <w:t xml:space="preserve"> </w:t>
      </w:r>
      <w:r w:rsidRPr="006D31A7">
        <w:t>в кухнях и ванных. Особенно рекомендуется</w:t>
      </w:r>
      <w:r w:rsidR="006D31A7" w:rsidRPr="006D31A7">
        <w:t xml:space="preserve"> </w:t>
      </w:r>
      <w:r w:rsidRPr="006D31A7">
        <w:t>для гладких бетонных потолочных и стеновых</w:t>
      </w:r>
      <w:r w:rsidR="006D31A7" w:rsidRPr="006D31A7">
        <w:t xml:space="preserve"> </w:t>
      </w:r>
      <w:r w:rsidRPr="006D31A7">
        <w:t>поверхностей</w:t>
      </w:r>
      <w:r w:rsidR="006D31A7">
        <w:t>.</w:t>
      </w:r>
    </w:p>
    <w:p w:rsidR="00D65AFB" w:rsidRDefault="00D65AFB" w:rsidP="00D65AFB">
      <w:pPr>
        <w:ind w:firstLine="360"/>
        <w:jc w:val="both"/>
        <w:rPr>
          <w:u w:val="single"/>
        </w:rPr>
      </w:pPr>
    </w:p>
    <w:p w:rsidR="00F03321" w:rsidRPr="00756C52" w:rsidRDefault="007A7B3D" w:rsidP="007A7B3D">
      <w:pPr>
        <w:pStyle w:val="a6"/>
        <w:numPr>
          <w:ilvl w:val="1"/>
          <w:numId w:val="9"/>
        </w:numPr>
        <w:rPr>
          <w:b/>
        </w:rPr>
      </w:pPr>
      <w:r w:rsidRPr="00756C52">
        <w:t xml:space="preserve"> </w:t>
      </w:r>
      <w:r w:rsidRPr="00756C52">
        <w:rPr>
          <w:b/>
        </w:rPr>
        <w:t xml:space="preserve">Анализ полученных данных в ходе </w:t>
      </w:r>
      <w:r w:rsidR="00756C52" w:rsidRPr="00756C52">
        <w:rPr>
          <w:b/>
        </w:rPr>
        <w:t>проведения обследования</w:t>
      </w:r>
    </w:p>
    <w:p w:rsidR="00DA1BB7" w:rsidRPr="00756C52" w:rsidRDefault="007A7B3D" w:rsidP="00A511DF">
      <w:pPr>
        <w:spacing w:before="120"/>
        <w:ind w:firstLine="360"/>
        <w:jc w:val="both"/>
      </w:pPr>
      <w:r w:rsidRPr="00756C52">
        <w:t xml:space="preserve">В результате проведенных работ были выявлены следующие </w:t>
      </w:r>
      <w:r w:rsidR="00A22DF1">
        <w:t xml:space="preserve">отклонения от требований к </w:t>
      </w:r>
      <w:r w:rsidR="00A22DF1" w:rsidRPr="00AA6DFE">
        <w:rPr>
          <w:color w:val="000000"/>
        </w:rPr>
        <w:t>технологии производства штукатурных работ внутри зданий</w:t>
      </w:r>
      <w:r w:rsidR="00DA1BB7" w:rsidRPr="00756C52">
        <w:t>:</w:t>
      </w:r>
    </w:p>
    <w:p w:rsidR="00A22DF1" w:rsidRDefault="00CC5B78" w:rsidP="00A511DF">
      <w:pPr>
        <w:pStyle w:val="a6"/>
        <w:numPr>
          <w:ilvl w:val="0"/>
          <w:numId w:val="33"/>
        </w:numPr>
        <w:spacing w:before="120"/>
        <w:jc w:val="both"/>
      </w:pPr>
      <w:r>
        <w:t>Основание</w:t>
      </w:r>
      <w:r w:rsidR="00A22DF1">
        <w:t xml:space="preserve"> под оштукатуривание был</w:t>
      </w:r>
      <w:r w:rsidR="006C53EE">
        <w:t>о</w:t>
      </w:r>
      <w:r w:rsidR="00A22DF1">
        <w:t xml:space="preserve"> подготовлен</w:t>
      </w:r>
      <w:r w:rsidR="00465B98">
        <w:t>о</w:t>
      </w:r>
      <w:r w:rsidR="00A22DF1">
        <w:t xml:space="preserve"> не качественно</w:t>
      </w:r>
      <w:r w:rsidR="00D35E33">
        <w:t xml:space="preserve"> </w:t>
      </w:r>
      <w:r w:rsidR="00D35E33" w:rsidRPr="00D35E33">
        <w:rPr>
          <w:color w:val="000000"/>
        </w:rPr>
        <w:t>(</w:t>
      </w:r>
      <w:proofErr w:type="gramStart"/>
      <w:r w:rsidR="00D35E33" w:rsidRPr="00D35E33">
        <w:rPr>
          <w:color w:val="000000"/>
        </w:rPr>
        <w:t>См</w:t>
      </w:r>
      <w:proofErr w:type="gramEnd"/>
      <w:r w:rsidR="00D35E33" w:rsidRPr="00D35E33">
        <w:rPr>
          <w:color w:val="000000"/>
        </w:rPr>
        <w:t>.,</w:t>
      </w:r>
      <w:r w:rsidR="00D35E33">
        <w:rPr>
          <w:color w:val="000000"/>
        </w:rPr>
        <w:t> </w:t>
      </w:r>
      <w:r w:rsidR="00D35E33" w:rsidRPr="00D35E33">
        <w:rPr>
          <w:color w:val="000000"/>
        </w:rPr>
        <w:t>Фото</w:t>
      </w:r>
      <w:r w:rsidR="00D35E33">
        <w:rPr>
          <w:color w:val="000000"/>
        </w:rPr>
        <w:t> </w:t>
      </w:r>
      <w:r w:rsidR="00D35E33" w:rsidRPr="00D35E33">
        <w:rPr>
          <w:color w:val="000000"/>
        </w:rPr>
        <w:t xml:space="preserve">№ </w:t>
      </w:r>
      <w:r w:rsidR="00D35E33">
        <w:rPr>
          <w:color w:val="000000"/>
        </w:rPr>
        <w:t>4, №5</w:t>
      </w:r>
      <w:r w:rsidR="00D35E33" w:rsidRPr="00D35E33">
        <w:rPr>
          <w:color w:val="000000"/>
        </w:rPr>
        <w:t>)</w:t>
      </w:r>
      <w:r w:rsidR="00A22DF1">
        <w:t>:</w:t>
      </w:r>
    </w:p>
    <w:p w:rsidR="00CC5B78" w:rsidRDefault="00CC5B78" w:rsidP="00CC5B78">
      <w:pPr>
        <w:pStyle w:val="a6"/>
        <w:ind w:left="1080"/>
        <w:jc w:val="both"/>
      </w:pPr>
      <w:r>
        <w:t>- остались следы старой шпатлевки;</w:t>
      </w:r>
    </w:p>
    <w:p w:rsidR="00CC5B78" w:rsidRPr="007A2AD8" w:rsidRDefault="00CC5B78" w:rsidP="00CC5B78">
      <w:pPr>
        <w:pStyle w:val="a6"/>
        <w:ind w:left="1080"/>
        <w:jc w:val="both"/>
      </w:pPr>
      <w:r w:rsidRPr="007A2AD8">
        <w:t xml:space="preserve">- отсутствие </w:t>
      </w:r>
      <w:r w:rsidR="007A2AD8" w:rsidRPr="007A2AD8">
        <w:t>н</w:t>
      </w:r>
      <w:r w:rsidRPr="007A2AD8">
        <w:t>асечек на бетонных поверхностях;</w:t>
      </w:r>
    </w:p>
    <w:p w:rsidR="00CC5B78" w:rsidRDefault="00CC5B78" w:rsidP="00CC5B78">
      <w:pPr>
        <w:pStyle w:val="a6"/>
        <w:ind w:left="1080"/>
        <w:jc w:val="both"/>
      </w:pPr>
      <w:r>
        <w:t>- отсутствие следов нанесения грунтовки.</w:t>
      </w:r>
    </w:p>
    <w:p w:rsidR="00CC5B78" w:rsidRDefault="00CC5B78" w:rsidP="00CC5B78">
      <w:pPr>
        <w:ind w:firstLine="283"/>
        <w:jc w:val="both"/>
        <w:rPr>
          <w:color w:val="000000"/>
        </w:rPr>
      </w:pPr>
      <w:bookmarkStart w:id="0" w:name="i1121148"/>
      <w:r w:rsidRPr="00CC5B78">
        <w:rPr>
          <w:rStyle w:val="ab"/>
          <w:b w:val="0"/>
        </w:rPr>
        <w:t>В соответствии с</w:t>
      </w:r>
      <w:r>
        <w:rPr>
          <w:rStyle w:val="ab"/>
        </w:rPr>
        <w:t xml:space="preserve"> </w:t>
      </w:r>
      <w:proofErr w:type="gramStart"/>
      <w:r w:rsidRPr="00D35E33">
        <w:rPr>
          <w:rStyle w:val="ab"/>
        </w:rPr>
        <w:t>ТР</w:t>
      </w:r>
      <w:proofErr w:type="gramEnd"/>
      <w:r w:rsidRPr="00D35E33">
        <w:rPr>
          <w:rStyle w:val="ab"/>
        </w:rPr>
        <w:t xml:space="preserve"> 122-01 «Технические рекомендации по технологии штукатурных работ внутри зданий»</w:t>
      </w:r>
      <w:r w:rsidR="00D35E33">
        <w:rPr>
          <w:rStyle w:val="ab"/>
        </w:rPr>
        <w:t xml:space="preserve"> -</w:t>
      </w:r>
      <w:r>
        <w:rPr>
          <w:rStyle w:val="ab"/>
          <w:b w:val="0"/>
        </w:rPr>
        <w:t xml:space="preserve"> (п</w:t>
      </w:r>
      <w:r>
        <w:rPr>
          <w:color w:val="000000"/>
        </w:rPr>
        <w:t xml:space="preserve">. </w:t>
      </w:r>
      <w:r w:rsidRPr="00AA6DFE">
        <w:rPr>
          <w:color w:val="000000"/>
        </w:rPr>
        <w:t>4.4</w:t>
      </w:r>
      <w:bookmarkEnd w:id="0"/>
      <w:r w:rsidRPr="00AA6DFE">
        <w:rPr>
          <w:color w:val="000000"/>
        </w:rPr>
        <w:t xml:space="preserve">. </w:t>
      </w:r>
      <w:proofErr w:type="gramStart"/>
      <w:r w:rsidRPr="00AA6DFE">
        <w:rPr>
          <w:color w:val="000000"/>
        </w:rPr>
        <w:t xml:space="preserve">Подготовка оснований под штукатурку (бетонных, кирпичных, гипсобетонных, деревянных и др.) включает в себя следующие основные операции: очистка от пыли, грязи, жировых и битумных пятен, </w:t>
      </w:r>
      <w:proofErr w:type="spellStart"/>
      <w:r w:rsidRPr="00AA6DFE">
        <w:rPr>
          <w:color w:val="000000"/>
        </w:rPr>
        <w:t>высолов</w:t>
      </w:r>
      <w:proofErr w:type="spellEnd"/>
      <w:r w:rsidRPr="00AA6DFE">
        <w:rPr>
          <w:color w:val="000000"/>
        </w:rPr>
        <w:t xml:space="preserve">, ржавчины, наплывов от затвердевшего раствора; </w:t>
      </w:r>
      <w:r w:rsidR="00C77F99">
        <w:rPr>
          <w:color w:val="000000"/>
        </w:rPr>
        <w:t xml:space="preserve">нанести </w:t>
      </w:r>
      <w:r w:rsidRPr="00AA6DFE">
        <w:rPr>
          <w:color w:val="000000"/>
        </w:rPr>
        <w:t>насечк</w:t>
      </w:r>
      <w:r w:rsidR="00C77F99">
        <w:rPr>
          <w:color w:val="000000"/>
        </w:rPr>
        <w:t>и</w:t>
      </w:r>
      <w:r w:rsidRPr="00AA6DFE">
        <w:rPr>
          <w:color w:val="000000"/>
        </w:rPr>
        <w:t xml:space="preserve"> недостаточно шероховатых бетонных поверхностей и кирпича при выполненной кладке под расшивку (или расчистк</w:t>
      </w:r>
      <w:r>
        <w:rPr>
          <w:color w:val="000000"/>
        </w:rPr>
        <w:t>а швов на глубину 10 ... 15 мм))</w:t>
      </w:r>
      <w:r w:rsidRPr="00AA6DFE">
        <w:rPr>
          <w:color w:val="000000"/>
        </w:rPr>
        <w:t>.</w:t>
      </w:r>
      <w:proofErr w:type="gramEnd"/>
    </w:p>
    <w:p w:rsidR="00D35E33" w:rsidRPr="00D35E33" w:rsidRDefault="00CC5B78" w:rsidP="00A511DF">
      <w:pPr>
        <w:pStyle w:val="a6"/>
        <w:numPr>
          <w:ilvl w:val="0"/>
          <w:numId w:val="33"/>
        </w:numPr>
        <w:spacing w:before="240"/>
        <w:jc w:val="both"/>
        <w:rPr>
          <w:color w:val="000000"/>
        </w:rPr>
      </w:pPr>
      <w:r w:rsidRPr="00D35E33">
        <w:rPr>
          <w:color w:val="000000"/>
        </w:rPr>
        <w:t xml:space="preserve">На поверхности штукатурного слоя зафиксированы раковины, бугорки </w:t>
      </w:r>
      <w:proofErr w:type="spellStart"/>
      <w:r w:rsidRPr="00D35E33">
        <w:rPr>
          <w:color w:val="000000"/>
        </w:rPr>
        <w:t>грубошероховатые</w:t>
      </w:r>
      <w:proofErr w:type="spellEnd"/>
      <w:r w:rsidRPr="00D35E33">
        <w:rPr>
          <w:color w:val="000000"/>
        </w:rPr>
        <w:t xml:space="preserve"> поверхности со следами затирочного инструмента (</w:t>
      </w:r>
      <w:proofErr w:type="gramStart"/>
      <w:r w:rsidRPr="00D35E33">
        <w:rPr>
          <w:color w:val="000000"/>
        </w:rPr>
        <w:t>См</w:t>
      </w:r>
      <w:proofErr w:type="gramEnd"/>
      <w:r w:rsidRPr="00D35E33">
        <w:rPr>
          <w:color w:val="000000"/>
        </w:rPr>
        <w:t>.</w:t>
      </w:r>
      <w:r w:rsidR="00D35E33">
        <w:rPr>
          <w:color w:val="000000"/>
        </w:rPr>
        <w:t> </w:t>
      </w:r>
      <w:r w:rsidRPr="00D35E33">
        <w:rPr>
          <w:color w:val="000000"/>
        </w:rPr>
        <w:t xml:space="preserve">Фото № </w:t>
      </w:r>
      <w:r w:rsidR="00D35E33">
        <w:rPr>
          <w:color w:val="000000"/>
        </w:rPr>
        <w:t>4, №5, №6).</w:t>
      </w:r>
    </w:p>
    <w:p w:rsidR="00CC5B78" w:rsidRDefault="00D35E33" w:rsidP="00D35E33">
      <w:pPr>
        <w:ind w:firstLine="283"/>
        <w:jc w:val="both"/>
        <w:rPr>
          <w:rStyle w:val="ab"/>
          <w:b w:val="0"/>
        </w:rPr>
      </w:pPr>
      <w:r w:rsidRPr="00CC5B78">
        <w:rPr>
          <w:rStyle w:val="ab"/>
          <w:b w:val="0"/>
        </w:rPr>
        <w:t>В соответствии с</w:t>
      </w:r>
      <w:r w:rsidRPr="00D35E33">
        <w:rPr>
          <w:rStyle w:val="ab"/>
          <w:b w:val="0"/>
        </w:rPr>
        <w:t xml:space="preserve"> </w:t>
      </w:r>
      <w:proofErr w:type="gramStart"/>
      <w:r w:rsidR="00CC5B78" w:rsidRPr="00D35E33">
        <w:rPr>
          <w:rStyle w:val="ab"/>
          <w:bCs w:val="0"/>
        </w:rPr>
        <w:t>ТР</w:t>
      </w:r>
      <w:proofErr w:type="gramEnd"/>
      <w:r w:rsidR="00CC5B78" w:rsidRPr="00D35E33">
        <w:rPr>
          <w:rStyle w:val="ab"/>
          <w:bCs w:val="0"/>
        </w:rPr>
        <w:t xml:space="preserve"> 122-01 «Технические рекомендации по технологии штукатурных работ внутри зданий»</w:t>
      </w:r>
      <w:r w:rsidR="00CC5B78" w:rsidRPr="00D35E33">
        <w:rPr>
          <w:rStyle w:val="ab"/>
        </w:rPr>
        <w:t xml:space="preserve"> – </w:t>
      </w:r>
      <w:r>
        <w:rPr>
          <w:rStyle w:val="ab"/>
          <w:b w:val="0"/>
        </w:rPr>
        <w:t xml:space="preserve">(п. </w:t>
      </w:r>
      <w:r w:rsidR="00CC5B78" w:rsidRPr="00D35E33">
        <w:rPr>
          <w:rStyle w:val="ab"/>
          <w:b w:val="0"/>
        </w:rPr>
        <w:t xml:space="preserve">6.1.2. </w:t>
      </w:r>
      <w:proofErr w:type="gramStart"/>
      <w:r w:rsidR="00CC5B78" w:rsidRPr="00D35E33">
        <w:rPr>
          <w:rStyle w:val="ab"/>
          <w:b w:val="0"/>
        </w:rPr>
        <w:t xml:space="preserve">Оштукатуренные поверхности должны </w:t>
      </w:r>
      <w:r w:rsidR="00CC5B78" w:rsidRPr="00D35E33">
        <w:rPr>
          <w:rStyle w:val="ab"/>
          <w:b w:val="0"/>
        </w:rPr>
        <w:lastRenderedPageBreak/>
        <w:t xml:space="preserve">быть ровными, гладкими, с четко отделанными гранями углов, пересекающихся плоскостей, без следов затирочного инструмента, потеков раствора, пятен и </w:t>
      </w:r>
      <w:proofErr w:type="spellStart"/>
      <w:r w:rsidR="00CC5B78" w:rsidRPr="00D35E33">
        <w:rPr>
          <w:rStyle w:val="ab"/>
          <w:b w:val="0"/>
        </w:rPr>
        <w:t>высолов</w:t>
      </w:r>
      <w:proofErr w:type="spellEnd"/>
      <w:r w:rsidR="00CC5B78" w:rsidRPr="00D35E33">
        <w:rPr>
          <w:rStyle w:val="ab"/>
          <w:b w:val="0"/>
        </w:rPr>
        <w:t>.</w:t>
      </w:r>
      <w:r>
        <w:rPr>
          <w:rStyle w:val="ab"/>
          <w:b w:val="0"/>
        </w:rPr>
        <w:t>)</w:t>
      </w:r>
      <w:proofErr w:type="gramEnd"/>
    </w:p>
    <w:p w:rsidR="00D35E33" w:rsidRPr="007A2AD8" w:rsidRDefault="00D35E33" w:rsidP="00A511DF">
      <w:pPr>
        <w:jc w:val="both"/>
        <w:rPr>
          <w:sz w:val="20"/>
          <w:szCs w:val="20"/>
        </w:rPr>
      </w:pPr>
      <w:proofErr w:type="gramStart"/>
      <w:r w:rsidRPr="007A2AD8">
        <w:rPr>
          <w:rStyle w:val="ab"/>
          <w:b w:val="0"/>
        </w:rPr>
        <w:t xml:space="preserve">(п. </w:t>
      </w:r>
      <w:bookmarkStart w:id="1" w:name="i2181914"/>
      <w:r w:rsidRPr="007A2AD8">
        <w:t>6.1.3</w:t>
      </w:r>
      <w:bookmarkEnd w:id="1"/>
      <w:r w:rsidRPr="007A2AD8">
        <w:t>.</w:t>
      </w:r>
      <w:proofErr w:type="gramEnd"/>
      <w:r w:rsidRPr="007A2AD8">
        <w:t xml:space="preserve"> </w:t>
      </w:r>
      <w:proofErr w:type="gramStart"/>
      <w:r w:rsidRPr="007A2AD8">
        <w:t xml:space="preserve">На оштукатуренной поверхности не допускаются трещины, бугорки, раковины, </w:t>
      </w:r>
      <w:proofErr w:type="spellStart"/>
      <w:r w:rsidRPr="007A2AD8">
        <w:t>дутики</w:t>
      </w:r>
      <w:proofErr w:type="spellEnd"/>
      <w:r w:rsidRPr="007A2AD8">
        <w:t xml:space="preserve">, </w:t>
      </w:r>
      <w:proofErr w:type="spellStart"/>
      <w:r w:rsidRPr="007A2AD8">
        <w:t>грубошероховатые</w:t>
      </w:r>
      <w:proofErr w:type="spellEnd"/>
      <w:r w:rsidRPr="007A2AD8">
        <w:t xml:space="preserve"> поверхности, пропуски.).</w:t>
      </w:r>
      <w:proofErr w:type="gramEnd"/>
    </w:p>
    <w:p w:rsidR="00D35E33" w:rsidRPr="00D35E33" w:rsidRDefault="00D35E33" w:rsidP="00D35E33">
      <w:pPr>
        <w:ind w:firstLine="283"/>
        <w:jc w:val="both"/>
        <w:rPr>
          <w:rStyle w:val="ab"/>
        </w:rPr>
      </w:pPr>
    </w:p>
    <w:p w:rsidR="00615241" w:rsidRPr="00756C52" w:rsidRDefault="00615241" w:rsidP="00615241">
      <w:pPr>
        <w:pStyle w:val="a6"/>
        <w:numPr>
          <w:ilvl w:val="0"/>
          <w:numId w:val="9"/>
        </w:numPr>
        <w:rPr>
          <w:b/>
        </w:rPr>
      </w:pPr>
      <w:r w:rsidRPr="00756C52">
        <w:rPr>
          <w:b/>
        </w:rPr>
        <w:t>Выводы по результатам обследования:</w:t>
      </w:r>
    </w:p>
    <w:p w:rsidR="00D63172" w:rsidRDefault="00D63172" w:rsidP="00A511DF">
      <w:pPr>
        <w:spacing w:before="120"/>
        <w:ind w:left="360" w:firstLine="633"/>
      </w:pPr>
      <w:r>
        <w:t>По результатам обследования можно сделать следующий вывод:</w:t>
      </w:r>
    </w:p>
    <w:p w:rsidR="00EA4F0F" w:rsidRPr="00A511DF" w:rsidRDefault="00A127F3" w:rsidP="00A511DF">
      <w:pPr>
        <w:pStyle w:val="a6"/>
        <w:numPr>
          <w:ilvl w:val="1"/>
          <w:numId w:val="9"/>
        </w:numPr>
        <w:tabs>
          <w:tab w:val="left" w:pos="993"/>
        </w:tabs>
        <w:spacing w:before="120"/>
        <w:ind w:left="0" w:firstLine="360"/>
        <w:jc w:val="both"/>
        <w:rPr>
          <w:rStyle w:val="ab"/>
        </w:rPr>
      </w:pPr>
      <w:r w:rsidRPr="006F7391">
        <w:t xml:space="preserve">Качество оштукатуренных поверхностей </w:t>
      </w:r>
      <w:r w:rsidR="00D63172" w:rsidRPr="006F7391">
        <w:t>стен и перегородок квартиры</w:t>
      </w:r>
      <w:r w:rsidR="00D63172">
        <w:t xml:space="preserve"> №103, расположенной в жилом доме №17 корп. 1 по ул. Фестивальная, города Москвы, не</w:t>
      </w:r>
      <w:r>
        <w:t> </w:t>
      </w:r>
      <w:r w:rsidR="00D63172">
        <w:t>отвеча</w:t>
      </w:r>
      <w:r>
        <w:t>е</w:t>
      </w:r>
      <w:r w:rsidR="00D63172">
        <w:t xml:space="preserve">т требованиям </w:t>
      </w:r>
      <w:proofErr w:type="gramStart"/>
      <w:r w:rsidRPr="00D63172">
        <w:rPr>
          <w:rStyle w:val="ab"/>
          <w:bCs w:val="0"/>
        </w:rPr>
        <w:t>ТР</w:t>
      </w:r>
      <w:proofErr w:type="gramEnd"/>
      <w:r w:rsidRPr="00D63172">
        <w:rPr>
          <w:rStyle w:val="ab"/>
          <w:bCs w:val="0"/>
        </w:rPr>
        <w:t xml:space="preserve"> 122-01 «Технические рекомендации по технологии штукатурных работ внутри зданий»</w:t>
      </w:r>
      <w:r>
        <w:rPr>
          <w:rStyle w:val="ab"/>
          <w:bCs w:val="0"/>
        </w:rPr>
        <w:t>.</w:t>
      </w:r>
    </w:p>
    <w:p w:rsidR="00A511DF" w:rsidRDefault="00A511DF" w:rsidP="00A511DF">
      <w:pPr>
        <w:pStyle w:val="a6"/>
        <w:tabs>
          <w:tab w:val="left" w:pos="993"/>
        </w:tabs>
        <w:spacing w:before="120"/>
        <w:ind w:left="360"/>
        <w:jc w:val="both"/>
        <w:rPr>
          <w:rStyle w:val="ab"/>
          <w:sz w:val="10"/>
          <w:szCs w:val="10"/>
        </w:rPr>
      </w:pPr>
    </w:p>
    <w:p w:rsidR="00A511DF" w:rsidRPr="00A511DF" w:rsidRDefault="00A511DF" w:rsidP="00A511DF">
      <w:pPr>
        <w:pStyle w:val="a6"/>
        <w:tabs>
          <w:tab w:val="left" w:pos="993"/>
        </w:tabs>
        <w:spacing w:before="120"/>
        <w:ind w:left="360"/>
        <w:jc w:val="both"/>
        <w:rPr>
          <w:rStyle w:val="ab"/>
          <w:sz w:val="10"/>
          <w:szCs w:val="10"/>
        </w:rPr>
      </w:pPr>
    </w:p>
    <w:p w:rsidR="00465B98" w:rsidRPr="00A511DF" w:rsidRDefault="00006F05" w:rsidP="00A511DF">
      <w:pPr>
        <w:pStyle w:val="a6"/>
        <w:numPr>
          <w:ilvl w:val="1"/>
          <w:numId w:val="9"/>
        </w:numPr>
        <w:tabs>
          <w:tab w:val="left" w:pos="993"/>
        </w:tabs>
        <w:spacing w:before="120"/>
        <w:ind w:left="0" w:firstLine="360"/>
        <w:jc w:val="both"/>
        <w:rPr>
          <w:bCs/>
        </w:rPr>
      </w:pPr>
      <w:r>
        <w:t>Для сведения Заказчику: необходимо</w:t>
      </w:r>
      <w:r w:rsidR="00465B98">
        <w:t xml:space="preserve"> провести комплекс мероприятий по безусловному устранению допущенных нарушений и недостатков выполненных работ.</w:t>
      </w:r>
    </w:p>
    <w:p w:rsidR="00A511DF" w:rsidRPr="00A511DF" w:rsidRDefault="00A511DF" w:rsidP="00A511DF">
      <w:pPr>
        <w:tabs>
          <w:tab w:val="left" w:pos="993"/>
        </w:tabs>
        <w:jc w:val="both"/>
        <w:rPr>
          <w:bCs/>
          <w:sz w:val="10"/>
          <w:szCs w:val="10"/>
        </w:rPr>
      </w:pPr>
    </w:p>
    <w:p w:rsidR="00465B98" w:rsidRDefault="00465B98" w:rsidP="00A511DF">
      <w:pPr>
        <w:pStyle w:val="a6"/>
        <w:numPr>
          <w:ilvl w:val="1"/>
          <w:numId w:val="9"/>
        </w:numPr>
        <w:tabs>
          <w:tab w:val="left" w:pos="993"/>
        </w:tabs>
        <w:ind w:left="0" w:firstLine="360"/>
        <w:jc w:val="both"/>
      </w:pPr>
      <w:r>
        <w:t>Все выявленные дефекты и недоделки подлежат устранению в соответствии с действующими на территории РФ нормативно-техническими требованиями.</w:t>
      </w:r>
    </w:p>
    <w:p w:rsidR="00A511DF" w:rsidRPr="00A511DF" w:rsidRDefault="00A511DF" w:rsidP="00A511DF">
      <w:pPr>
        <w:tabs>
          <w:tab w:val="left" w:pos="993"/>
        </w:tabs>
        <w:jc w:val="both"/>
        <w:rPr>
          <w:sz w:val="10"/>
          <w:szCs w:val="10"/>
        </w:rPr>
      </w:pPr>
    </w:p>
    <w:p w:rsidR="00465B98" w:rsidRDefault="00465B98" w:rsidP="00A511DF">
      <w:pPr>
        <w:pStyle w:val="a6"/>
        <w:numPr>
          <w:ilvl w:val="1"/>
          <w:numId w:val="9"/>
        </w:numPr>
        <w:tabs>
          <w:tab w:val="left" w:pos="993"/>
        </w:tabs>
        <w:ind w:left="0" w:firstLine="360"/>
        <w:jc w:val="both"/>
      </w:pPr>
      <w:r>
        <w:t>Для устранения дефектов выполненных работ рекомендуем: обратиться к подрядной организации с требованием привести качество выполненных работ в соответствие с требованиями нор</w:t>
      </w:r>
      <w:r w:rsidR="00A511DF">
        <w:t>мативно-технических документов.</w:t>
      </w:r>
    </w:p>
    <w:p w:rsidR="00A511DF" w:rsidRPr="00A511DF" w:rsidRDefault="00A511DF" w:rsidP="00A511DF">
      <w:pPr>
        <w:tabs>
          <w:tab w:val="left" w:pos="993"/>
        </w:tabs>
        <w:jc w:val="both"/>
        <w:rPr>
          <w:sz w:val="10"/>
          <w:szCs w:val="10"/>
        </w:rPr>
      </w:pPr>
    </w:p>
    <w:p w:rsidR="00465B98" w:rsidRDefault="00465B98" w:rsidP="00A511DF">
      <w:pPr>
        <w:pStyle w:val="a6"/>
        <w:numPr>
          <w:ilvl w:val="1"/>
          <w:numId w:val="9"/>
        </w:numPr>
        <w:tabs>
          <w:tab w:val="left" w:pos="993"/>
        </w:tabs>
        <w:ind w:left="0" w:firstLine="360"/>
        <w:jc w:val="both"/>
      </w:pPr>
      <w:proofErr w:type="gramStart"/>
      <w:r>
        <w:t>Напоминаем Заказчику, что на основании «Постановления Правительства РФ</w:t>
      </w:r>
      <w:r w:rsidR="00A1313B">
        <w:t> </w:t>
      </w:r>
      <w:r>
        <w:t>N 1025 от 15.08.1997 г. Об утверждении Правил бытового обслуживания населения в Российской Федерации, гл. VI»</w:t>
      </w:r>
      <w:r w:rsidR="00A1313B">
        <w:t>,</w:t>
      </w:r>
      <w:r>
        <w:t xml:space="preserve"> </w:t>
      </w:r>
      <w:r w:rsidR="00A1313B">
        <w:rPr>
          <w:rFonts w:ascii="Arial" w:hAnsi="Arial" w:cs="Arial"/>
          <w:color w:val="000000"/>
          <w:sz w:val="20"/>
          <w:szCs w:val="20"/>
          <w:shd w:val="clear" w:color="auto" w:fill="FFFFFF"/>
        </w:rPr>
        <w:t>(</w:t>
      </w:r>
      <w:r w:rsidR="00A1313B" w:rsidRPr="00A1313B">
        <w:t>в ред. Постановлений Правительства РФ </w:t>
      </w:r>
      <w:hyperlink r:id="rId43" w:history="1">
        <w:r w:rsidR="00A1313B" w:rsidRPr="00A1313B">
          <w:t>от 02.10.99 N 1104</w:t>
        </w:r>
      </w:hyperlink>
      <w:r w:rsidR="00A1313B" w:rsidRPr="00A1313B">
        <w:t>, </w:t>
      </w:r>
      <w:hyperlink r:id="rId44" w:history="1">
        <w:r w:rsidR="00A1313B" w:rsidRPr="00A1313B">
          <w:t>от 30.09.2000 N 742</w:t>
        </w:r>
      </w:hyperlink>
      <w:r w:rsidR="00A1313B" w:rsidRPr="00A1313B">
        <w:t>, </w:t>
      </w:r>
      <w:hyperlink r:id="rId45" w:history="1">
        <w:r w:rsidR="00A1313B" w:rsidRPr="00A1313B">
          <w:t>от 01.02.2005 N 49</w:t>
        </w:r>
      </w:hyperlink>
      <w:r w:rsidR="00A1313B" w:rsidRPr="00A1313B">
        <w:t>, </w:t>
      </w:r>
      <w:hyperlink r:id="rId46" w:history="1">
        <w:r w:rsidR="00A1313B" w:rsidRPr="00A1313B">
          <w:t>от 04.10.2012 N 1007</w:t>
        </w:r>
      </w:hyperlink>
      <w:r w:rsidR="00A1313B" w:rsidRPr="00A1313B">
        <w:t>)</w:t>
      </w:r>
      <w:r w:rsidR="00A1313B">
        <w:t xml:space="preserve"> </w:t>
      </w:r>
      <w:r>
        <w:t>за неисполнение либо ненадлежащее исполнение обязательств по договору об оказании услуг (выполнении работ), Исполнитель несет</w:t>
      </w:r>
      <w:proofErr w:type="gramEnd"/>
      <w:r>
        <w:t xml:space="preserve"> ответственность, предусмотренную законодательством Российской Федерации и договором.</w:t>
      </w:r>
    </w:p>
    <w:p w:rsidR="00465B98" w:rsidRDefault="00465B98" w:rsidP="00A511DF">
      <w:pPr>
        <w:tabs>
          <w:tab w:val="left" w:pos="993"/>
        </w:tabs>
        <w:spacing w:before="240"/>
        <w:ind w:firstLine="993"/>
        <w:jc w:val="both"/>
      </w:pPr>
      <w:r>
        <w:t>В случае обнаружения недостатков оказанной услуги (выполненной работы) потребитель вправе по своему выбору потребовать:</w:t>
      </w:r>
    </w:p>
    <w:p w:rsidR="00465B98" w:rsidRPr="00465B98" w:rsidRDefault="00465B98" w:rsidP="00006F05">
      <w:pPr>
        <w:numPr>
          <w:ilvl w:val="0"/>
          <w:numId w:val="37"/>
        </w:numPr>
        <w:spacing w:before="240"/>
        <w:ind w:left="225"/>
        <w:jc w:val="both"/>
      </w:pPr>
      <w:r w:rsidRPr="00465B98">
        <w:t>безвозмездного устранения недостатков оказанной услуги (выполненной работы);</w:t>
      </w:r>
    </w:p>
    <w:p w:rsidR="00465B98" w:rsidRPr="00465B98" w:rsidRDefault="00465B98" w:rsidP="00006F05">
      <w:pPr>
        <w:numPr>
          <w:ilvl w:val="0"/>
          <w:numId w:val="37"/>
        </w:numPr>
        <w:spacing w:before="100" w:beforeAutospacing="1" w:after="100" w:afterAutospacing="1"/>
        <w:ind w:left="225"/>
        <w:jc w:val="both"/>
      </w:pPr>
      <w:r w:rsidRPr="00465B98">
        <w:t>соответствующего уменьшения цены оказанной услуги (выполненной работы);</w:t>
      </w:r>
    </w:p>
    <w:p w:rsidR="00465B98" w:rsidRPr="00465B98" w:rsidRDefault="00465B98" w:rsidP="00006F05">
      <w:pPr>
        <w:numPr>
          <w:ilvl w:val="0"/>
          <w:numId w:val="37"/>
        </w:numPr>
        <w:spacing w:before="100" w:beforeAutospacing="1" w:after="100" w:afterAutospacing="1"/>
        <w:ind w:left="225"/>
        <w:jc w:val="both"/>
      </w:pPr>
      <w:r w:rsidRPr="00465B98">
        <w:t>безвозмездного изготовления другой вещи из однородного материала такого же качества или повторного выполнения работы. При этом потребитель обязан возвратить ранее переданную ему исполнителем вещь;</w:t>
      </w:r>
    </w:p>
    <w:p w:rsidR="00465B98" w:rsidRPr="00465B98" w:rsidRDefault="00465B98" w:rsidP="00006F05">
      <w:pPr>
        <w:numPr>
          <w:ilvl w:val="0"/>
          <w:numId w:val="37"/>
        </w:numPr>
        <w:ind w:left="225"/>
        <w:jc w:val="both"/>
      </w:pPr>
      <w:r w:rsidRPr="00465B98">
        <w:t>возмещения понесенных им расходов по устранению недостатков оказанной услуги (выполненной работы) своими силами или третьим лицом.</w:t>
      </w:r>
    </w:p>
    <w:p w:rsidR="00465B98" w:rsidRPr="00465B98" w:rsidRDefault="00465B98" w:rsidP="00006F05">
      <w:pPr>
        <w:pStyle w:val="ac"/>
        <w:spacing w:before="240" w:beforeAutospacing="0" w:after="0" w:afterAutospacing="0"/>
        <w:ind w:firstLine="993"/>
        <w:jc w:val="both"/>
        <w:rPr>
          <w:rFonts w:ascii="Times New Roman" w:hAnsi="Times New Roman" w:cs="Times New Roman"/>
          <w:sz w:val="24"/>
          <w:szCs w:val="24"/>
        </w:rPr>
      </w:pPr>
      <w:r w:rsidRPr="00465B98">
        <w:rPr>
          <w:rFonts w:ascii="Times New Roman" w:hAnsi="Times New Roman" w:cs="Times New Roman"/>
          <w:sz w:val="24"/>
          <w:szCs w:val="24"/>
        </w:rPr>
        <w:t>Потребитель вправе расторгнуть договор об оказании услуги (выполнении работы) и потребовать полного возмещения убытков, если в установленный указанным договором срок недостатки оказанной услуги (выполненной работы) исполнителем не устранены. Потребитель также вправе расторгнуть договор об оказании услуги (выполнении работы), если им обнаружены существенные недостатки оказанной услуги (выполненной работы) или иные существенные отступления от условий договора.</w:t>
      </w:r>
    </w:p>
    <w:p w:rsidR="00465B98" w:rsidRPr="00465B98" w:rsidRDefault="00465B98" w:rsidP="00006F05">
      <w:pPr>
        <w:pStyle w:val="ac"/>
        <w:spacing w:before="240" w:beforeAutospacing="0" w:after="0" w:afterAutospacing="0"/>
        <w:ind w:firstLine="993"/>
        <w:jc w:val="both"/>
        <w:rPr>
          <w:rFonts w:ascii="Times New Roman" w:hAnsi="Times New Roman" w:cs="Times New Roman"/>
          <w:sz w:val="24"/>
          <w:szCs w:val="24"/>
        </w:rPr>
      </w:pPr>
      <w:r w:rsidRPr="00465B98">
        <w:rPr>
          <w:rFonts w:ascii="Times New Roman" w:hAnsi="Times New Roman" w:cs="Times New Roman"/>
          <w:sz w:val="24"/>
          <w:szCs w:val="24"/>
        </w:rPr>
        <w:t>Потребитель вправе потребовать также полного возмещения убытков, причиненных ему в связи с недостатками оказанной услуги (выполненной работы). Убытки возмещаются в сроки, установленные для удовлетворения соответствующих требований потребителя.</w:t>
      </w:r>
    </w:p>
    <w:p w:rsidR="00465B98" w:rsidRDefault="00465B98" w:rsidP="00006F05">
      <w:pPr>
        <w:pStyle w:val="a6"/>
        <w:jc w:val="both"/>
        <w:rPr>
          <w:rStyle w:val="ab"/>
          <w:b w:val="0"/>
          <w:bCs w:val="0"/>
        </w:rPr>
      </w:pPr>
    </w:p>
    <w:p w:rsidR="00465B98" w:rsidRDefault="00465B98" w:rsidP="00006F05">
      <w:pPr>
        <w:pStyle w:val="a6"/>
        <w:jc w:val="both"/>
        <w:rPr>
          <w:rStyle w:val="ab"/>
          <w:b w:val="0"/>
          <w:bCs w:val="0"/>
        </w:rPr>
      </w:pPr>
    </w:p>
    <w:p w:rsidR="00A127F3" w:rsidRPr="00465B98" w:rsidRDefault="00F45A3A" w:rsidP="00267938">
      <w:pPr>
        <w:pStyle w:val="a6"/>
        <w:numPr>
          <w:ilvl w:val="1"/>
          <w:numId w:val="9"/>
        </w:numPr>
        <w:tabs>
          <w:tab w:val="left" w:pos="993"/>
        </w:tabs>
        <w:spacing w:before="120"/>
        <w:ind w:left="0" w:firstLine="360"/>
        <w:jc w:val="both"/>
        <w:rPr>
          <w:rStyle w:val="ab"/>
          <w:b w:val="0"/>
        </w:rPr>
      </w:pPr>
      <w:r>
        <w:rPr>
          <w:rStyle w:val="ab"/>
          <w:b w:val="0"/>
          <w:bCs w:val="0"/>
        </w:rPr>
        <w:lastRenderedPageBreak/>
        <w:t xml:space="preserve">Работы по нанесению гипсовой универсальной штукатурки </w:t>
      </w:r>
      <w:r>
        <w:rPr>
          <w:lang w:val="en-US"/>
        </w:rPr>
        <w:t>KNAUF</w:t>
      </w:r>
      <w:r>
        <w:t> «</w:t>
      </w:r>
      <w:r>
        <w:rPr>
          <w:lang w:val="en-US"/>
        </w:rPr>
        <w:t>ROTBAND</w:t>
      </w:r>
      <w:r>
        <w:t xml:space="preserve">» </w:t>
      </w:r>
      <w:r>
        <w:rPr>
          <w:rStyle w:val="ab"/>
          <w:b w:val="0"/>
          <w:bCs w:val="0"/>
        </w:rPr>
        <w:t>р</w:t>
      </w:r>
      <w:r w:rsidR="00A127F3" w:rsidRPr="00A127F3">
        <w:rPr>
          <w:rStyle w:val="ab"/>
          <w:b w:val="0"/>
          <w:bCs w:val="0"/>
        </w:rPr>
        <w:t xml:space="preserve">екомендуется выполнить </w:t>
      </w:r>
      <w:r w:rsidR="00C77F99">
        <w:rPr>
          <w:rStyle w:val="ab"/>
          <w:b w:val="0"/>
          <w:bCs w:val="0"/>
        </w:rPr>
        <w:t xml:space="preserve">согласно технологии </w:t>
      </w:r>
      <w:r>
        <w:rPr>
          <w:rStyle w:val="ab"/>
          <w:b w:val="0"/>
          <w:bCs w:val="0"/>
        </w:rPr>
        <w:t>(</w:t>
      </w:r>
      <w:r w:rsidR="00C77F99">
        <w:rPr>
          <w:rStyle w:val="ab"/>
          <w:b w:val="0"/>
          <w:bCs w:val="0"/>
        </w:rPr>
        <w:t xml:space="preserve">по нанесению гипсовой универсальной штукатурки </w:t>
      </w:r>
      <w:r w:rsidR="00C77F99">
        <w:rPr>
          <w:lang w:val="en-US"/>
        </w:rPr>
        <w:t>KNAUF</w:t>
      </w:r>
      <w:r w:rsidR="00C77F99" w:rsidRPr="00D65AFB">
        <w:t xml:space="preserve"> </w:t>
      </w:r>
      <w:r w:rsidR="00C77F99">
        <w:t>«</w:t>
      </w:r>
      <w:r w:rsidR="00C77F99">
        <w:rPr>
          <w:lang w:val="en-US"/>
        </w:rPr>
        <w:t>ROTBAND</w:t>
      </w:r>
      <w:r w:rsidR="00C77F99">
        <w:t>»)</w:t>
      </w:r>
      <w:r w:rsidR="00A127F3" w:rsidRPr="00A127F3">
        <w:rPr>
          <w:rStyle w:val="ab"/>
          <w:b w:val="0"/>
          <w:bCs w:val="0"/>
        </w:rPr>
        <w:t>:</w:t>
      </w:r>
    </w:p>
    <w:p w:rsidR="00465B98" w:rsidRPr="00A127F3" w:rsidRDefault="00465B98" w:rsidP="00465B98">
      <w:pPr>
        <w:pStyle w:val="a6"/>
        <w:tabs>
          <w:tab w:val="left" w:pos="993"/>
        </w:tabs>
        <w:spacing w:before="120"/>
        <w:ind w:left="360"/>
        <w:jc w:val="both"/>
        <w:rPr>
          <w:rStyle w:val="ab"/>
          <w:b w:val="0"/>
        </w:rPr>
      </w:pPr>
    </w:p>
    <w:p w:rsidR="00A127F3" w:rsidRPr="00A511DF" w:rsidRDefault="00A127F3" w:rsidP="00A511DF">
      <w:pPr>
        <w:pStyle w:val="a6"/>
        <w:numPr>
          <w:ilvl w:val="0"/>
          <w:numId w:val="34"/>
        </w:numPr>
        <w:ind w:left="1077" w:hanging="357"/>
        <w:jc w:val="both"/>
        <w:rPr>
          <w:bCs/>
        </w:rPr>
      </w:pPr>
      <w:r>
        <w:rPr>
          <w:rStyle w:val="ab"/>
          <w:b w:val="0"/>
        </w:rPr>
        <w:t xml:space="preserve">Простучать штукатурный </w:t>
      </w:r>
      <w:r w:rsidR="00C77F99">
        <w:rPr>
          <w:rStyle w:val="ab"/>
          <w:b w:val="0"/>
        </w:rPr>
        <w:t>слой,</w:t>
      </w:r>
      <w:r>
        <w:rPr>
          <w:rStyle w:val="ab"/>
          <w:b w:val="0"/>
        </w:rPr>
        <w:t xml:space="preserve"> </w:t>
      </w:r>
      <w:r>
        <w:t>зафиксировав изменения характера звучания (бухтение) и отбить плохо сцепленные участки</w:t>
      </w:r>
      <w:r w:rsidR="00C77F99">
        <w:t xml:space="preserve"> штукатурного слоя с </w:t>
      </w:r>
      <w:r w:rsidR="00A511DF">
        <w:t>основанием.</w:t>
      </w:r>
    </w:p>
    <w:p w:rsidR="00A511DF" w:rsidRPr="00267938" w:rsidRDefault="00A511DF" w:rsidP="00A511DF">
      <w:pPr>
        <w:pStyle w:val="a6"/>
        <w:ind w:left="1077"/>
        <w:jc w:val="both"/>
        <w:rPr>
          <w:bCs/>
        </w:rPr>
      </w:pPr>
    </w:p>
    <w:p w:rsidR="00465B98" w:rsidRPr="00465B98" w:rsidRDefault="00C77F99" w:rsidP="00A511DF">
      <w:pPr>
        <w:pStyle w:val="a6"/>
        <w:numPr>
          <w:ilvl w:val="0"/>
          <w:numId w:val="34"/>
        </w:numPr>
        <w:spacing w:line="360" w:lineRule="auto"/>
        <w:ind w:left="1077" w:hanging="357"/>
        <w:jc w:val="both"/>
        <w:rPr>
          <w:rStyle w:val="ab"/>
          <w:b w:val="0"/>
          <w:u w:val="single"/>
        </w:rPr>
      </w:pPr>
      <w:r w:rsidRPr="002715F0">
        <w:rPr>
          <w:color w:val="000000"/>
          <w:u w:val="single"/>
        </w:rPr>
        <w:t>Подготовить основание под штукатурку</w:t>
      </w:r>
      <w:r w:rsidRPr="002715F0">
        <w:rPr>
          <w:rStyle w:val="ab"/>
          <w:b w:val="0"/>
          <w:u w:val="single"/>
        </w:rPr>
        <w:t>:</w:t>
      </w:r>
    </w:p>
    <w:p w:rsidR="00C77F99" w:rsidRDefault="00C77F99" w:rsidP="00465B98">
      <w:pPr>
        <w:pStyle w:val="a6"/>
        <w:spacing w:before="120"/>
        <w:ind w:left="1080"/>
        <w:jc w:val="both"/>
        <w:rPr>
          <w:color w:val="000000"/>
        </w:rPr>
      </w:pPr>
      <w:proofErr w:type="gramStart"/>
      <w:r>
        <w:rPr>
          <w:color w:val="000000"/>
        </w:rPr>
        <w:t xml:space="preserve">- </w:t>
      </w:r>
      <w:r w:rsidRPr="00AA6DFE">
        <w:rPr>
          <w:color w:val="000000"/>
        </w:rPr>
        <w:t>Очист</w:t>
      </w:r>
      <w:r>
        <w:rPr>
          <w:color w:val="000000"/>
        </w:rPr>
        <w:t xml:space="preserve">ить поверхность </w:t>
      </w:r>
      <w:r w:rsidRPr="00AA6DFE">
        <w:rPr>
          <w:color w:val="000000"/>
        </w:rPr>
        <w:t xml:space="preserve">от пыли, грязи, жировых и битумных пятен, </w:t>
      </w:r>
      <w:proofErr w:type="spellStart"/>
      <w:r w:rsidRPr="00AA6DFE">
        <w:rPr>
          <w:color w:val="000000"/>
        </w:rPr>
        <w:t>высолов</w:t>
      </w:r>
      <w:proofErr w:type="spellEnd"/>
      <w:r w:rsidRPr="00AA6DFE">
        <w:rPr>
          <w:color w:val="000000"/>
        </w:rPr>
        <w:t xml:space="preserve">, ржавчины, наплывов от затвердевшего раствора; </w:t>
      </w:r>
      <w:r>
        <w:rPr>
          <w:color w:val="000000"/>
        </w:rPr>
        <w:t xml:space="preserve">нанести </w:t>
      </w:r>
      <w:r w:rsidRPr="00AA6DFE">
        <w:rPr>
          <w:color w:val="000000"/>
        </w:rPr>
        <w:t>насечк</w:t>
      </w:r>
      <w:r>
        <w:rPr>
          <w:color w:val="000000"/>
        </w:rPr>
        <w:t>и</w:t>
      </w:r>
      <w:r w:rsidRPr="00AA6DFE">
        <w:rPr>
          <w:color w:val="000000"/>
        </w:rPr>
        <w:t xml:space="preserve"> недостаточно шероховатых бетонных поверхностей и кирпича при выполненной кладке под расшивку (или расчистк</w:t>
      </w:r>
      <w:r w:rsidR="00A511DF">
        <w:rPr>
          <w:color w:val="000000"/>
        </w:rPr>
        <w:t>а швов на глубину 10 ... 15 мм.</w:t>
      </w:r>
      <w:proofErr w:type="gramEnd"/>
    </w:p>
    <w:p w:rsidR="00A511DF" w:rsidRDefault="00A511DF" w:rsidP="00465B98">
      <w:pPr>
        <w:pStyle w:val="a6"/>
        <w:spacing w:before="120"/>
        <w:ind w:left="1080"/>
        <w:jc w:val="both"/>
        <w:rPr>
          <w:color w:val="000000"/>
        </w:rPr>
      </w:pPr>
    </w:p>
    <w:p w:rsidR="00C77F99" w:rsidRDefault="00C77F99" w:rsidP="00A511DF">
      <w:pPr>
        <w:pStyle w:val="a6"/>
        <w:ind w:left="1080"/>
        <w:jc w:val="both"/>
        <w:rPr>
          <w:color w:val="000000"/>
        </w:rPr>
      </w:pPr>
      <w:r>
        <w:rPr>
          <w:color w:val="000000"/>
        </w:rPr>
        <w:t xml:space="preserve">- </w:t>
      </w:r>
      <w:r w:rsidRPr="00C77F99">
        <w:rPr>
          <w:color w:val="000000"/>
        </w:rPr>
        <w:t>Сильно впитывающие влагу поверхности, на</w:t>
      </w:r>
      <w:r>
        <w:rPr>
          <w:color w:val="000000"/>
        </w:rPr>
        <w:t xml:space="preserve"> газобетон, обрабатываются с п</w:t>
      </w:r>
      <w:r w:rsidRPr="00C77F99">
        <w:rPr>
          <w:color w:val="000000"/>
        </w:rPr>
        <w:t xml:space="preserve">омощью кисти, валика или распылителя грунтовкой </w:t>
      </w:r>
      <w:proofErr w:type="spellStart"/>
      <w:r w:rsidRPr="00C77F99">
        <w:rPr>
          <w:color w:val="000000"/>
        </w:rPr>
        <w:t>КНАУФ-Грундирмиттель</w:t>
      </w:r>
      <w:proofErr w:type="spellEnd"/>
      <w:r w:rsidRPr="00C77F99">
        <w:rPr>
          <w:color w:val="000000"/>
        </w:rPr>
        <w:t xml:space="preserve">, разбавленной водой в </w:t>
      </w:r>
      <w:proofErr w:type="spellStart"/>
      <w:proofErr w:type="gramStart"/>
      <w:r w:rsidRPr="00C77F99">
        <w:rPr>
          <w:color w:val="000000"/>
        </w:rPr>
        <w:t>соотно-шении</w:t>
      </w:r>
      <w:proofErr w:type="spellEnd"/>
      <w:proofErr w:type="gramEnd"/>
      <w:r w:rsidRPr="00C77F99">
        <w:rPr>
          <w:color w:val="000000"/>
        </w:rPr>
        <w:t xml:space="preserve"> 1:3 </w:t>
      </w:r>
      <w:r>
        <w:rPr>
          <w:color w:val="000000"/>
        </w:rPr>
        <w:t xml:space="preserve">или КНАУФ </w:t>
      </w:r>
      <w:proofErr w:type="spellStart"/>
      <w:r>
        <w:rPr>
          <w:color w:val="000000"/>
        </w:rPr>
        <w:t>Ротбанд-Грунд</w:t>
      </w:r>
      <w:proofErr w:type="spellEnd"/>
      <w:r>
        <w:rPr>
          <w:color w:val="000000"/>
        </w:rPr>
        <w:t xml:space="preserve"> для сни</w:t>
      </w:r>
      <w:r w:rsidRPr="00C77F99">
        <w:rPr>
          <w:color w:val="000000"/>
        </w:rPr>
        <w:t>жения впитывающей способности оснований и</w:t>
      </w:r>
      <w:r>
        <w:rPr>
          <w:color w:val="000000"/>
        </w:rPr>
        <w:t xml:space="preserve"> </w:t>
      </w:r>
      <w:r w:rsidRPr="00C77F99">
        <w:rPr>
          <w:color w:val="000000"/>
        </w:rPr>
        <w:t>предотвращения неравномерного схватывания</w:t>
      </w:r>
      <w:r>
        <w:rPr>
          <w:color w:val="000000"/>
        </w:rPr>
        <w:t xml:space="preserve"> </w:t>
      </w:r>
      <w:r w:rsidRPr="00C77F99">
        <w:rPr>
          <w:color w:val="000000"/>
        </w:rPr>
        <w:t>штукатурного раствора.</w:t>
      </w:r>
      <w:r>
        <w:rPr>
          <w:color w:val="000000"/>
        </w:rPr>
        <w:t xml:space="preserve"> </w:t>
      </w:r>
      <w:r w:rsidRPr="00C77F99">
        <w:rPr>
          <w:color w:val="000000"/>
        </w:rPr>
        <w:t xml:space="preserve">Плотные, гладкие, </w:t>
      </w:r>
      <w:proofErr w:type="spellStart"/>
      <w:r w:rsidRPr="00C77F99">
        <w:rPr>
          <w:color w:val="000000"/>
        </w:rPr>
        <w:t>слабовпитывающие</w:t>
      </w:r>
      <w:proofErr w:type="spellEnd"/>
      <w:r w:rsidRPr="00C77F99">
        <w:rPr>
          <w:color w:val="000000"/>
        </w:rPr>
        <w:t xml:space="preserve"> и не впитывающие влагу поверхности, например бетон,</w:t>
      </w:r>
      <w:r>
        <w:rPr>
          <w:color w:val="000000"/>
        </w:rPr>
        <w:t xml:space="preserve"> </w:t>
      </w:r>
      <w:r w:rsidRPr="00C77F99">
        <w:rPr>
          <w:color w:val="000000"/>
        </w:rPr>
        <w:t>цементные штукатурки, пенополистирольные</w:t>
      </w:r>
      <w:r>
        <w:rPr>
          <w:color w:val="000000"/>
        </w:rPr>
        <w:t xml:space="preserve"> </w:t>
      </w:r>
      <w:r w:rsidRPr="00C77F99">
        <w:rPr>
          <w:color w:val="000000"/>
        </w:rPr>
        <w:t xml:space="preserve">плиты, обрабатываются грунтовкой </w:t>
      </w:r>
      <w:proofErr w:type="spellStart"/>
      <w:r w:rsidRPr="00C77F99">
        <w:rPr>
          <w:color w:val="000000"/>
        </w:rPr>
        <w:t>КНАУФ-Бетоконтакт</w:t>
      </w:r>
      <w:proofErr w:type="spellEnd"/>
      <w:r w:rsidRPr="00C77F99">
        <w:rPr>
          <w:color w:val="000000"/>
        </w:rPr>
        <w:t xml:space="preserve"> для улучшения адгезии (сцепления) штукатурки с поверхностью</w:t>
      </w:r>
      <w:r>
        <w:rPr>
          <w:color w:val="000000"/>
        </w:rPr>
        <w:t>.</w:t>
      </w:r>
    </w:p>
    <w:p w:rsidR="00C77F99" w:rsidRDefault="00C77F99" w:rsidP="00267938">
      <w:pPr>
        <w:pStyle w:val="a6"/>
        <w:spacing w:before="120"/>
        <w:ind w:left="1080"/>
        <w:jc w:val="both"/>
        <w:rPr>
          <w:rStyle w:val="ab"/>
          <w:b w:val="0"/>
        </w:rPr>
      </w:pPr>
      <w:r w:rsidRPr="00C77F99">
        <w:rPr>
          <w:rStyle w:val="ab"/>
          <w:b w:val="0"/>
        </w:rPr>
        <w:t xml:space="preserve">После нанесения грунтовки дать ей высохнуть: КНАУФ </w:t>
      </w:r>
      <w:proofErr w:type="spellStart"/>
      <w:r w:rsidRPr="00C77F99">
        <w:rPr>
          <w:rStyle w:val="ab"/>
          <w:b w:val="0"/>
        </w:rPr>
        <w:t>Ротбанд-Грунд</w:t>
      </w:r>
      <w:proofErr w:type="spellEnd"/>
      <w:r w:rsidRPr="00C77F99">
        <w:rPr>
          <w:rStyle w:val="ab"/>
          <w:b w:val="0"/>
        </w:rPr>
        <w:t xml:space="preserve"> / </w:t>
      </w:r>
      <w:proofErr w:type="spellStart"/>
      <w:r w:rsidRPr="00C77F99">
        <w:rPr>
          <w:rStyle w:val="ab"/>
          <w:b w:val="0"/>
        </w:rPr>
        <w:t>КНАУФ</w:t>
      </w:r>
      <w:r>
        <w:rPr>
          <w:rStyle w:val="ab"/>
          <w:b w:val="0"/>
        </w:rPr>
        <w:t>-Грундирмит</w:t>
      </w:r>
      <w:r w:rsidRPr="00C77F99">
        <w:rPr>
          <w:rStyle w:val="ab"/>
          <w:b w:val="0"/>
        </w:rPr>
        <w:t>тель</w:t>
      </w:r>
      <w:proofErr w:type="spellEnd"/>
      <w:r w:rsidRPr="00C77F99">
        <w:rPr>
          <w:rStyle w:val="ab"/>
          <w:b w:val="0"/>
        </w:rPr>
        <w:t xml:space="preserve"> (6 часов), </w:t>
      </w:r>
      <w:proofErr w:type="spellStart"/>
      <w:r w:rsidRPr="00C77F99">
        <w:rPr>
          <w:rStyle w:val="ab"/>
          <w:b w:val="0"/>
        </w:rPr>
        <w:t>КНАУФ-Бетоконтакт</w:t>
      </w:r>
      <w:proofErr w:type="spellEnd"/>
      <w:r w:rsidRPr="00C77F99">
        <w:rPr>
          <w:rStyle w:val="ab"/>
          <w:b w:val="0"/>
        </w:rPr>
        <w:t xml:space="preserve"> (24 часа).</w:t>
      </w:r>
      <w:r>
        <w:rPr>
          <w:rStyle w:val="ab"/>
          <w:b w:val="0"/>
        </w:rPr>
        <w:t xml:space="preserve"> </w:t>
      </w:r>
      <w:r w:rsidRPr="00C77F99">
        <w:rPr>
          <w:rStyle w:val="ab"/>
          <w:b w:val="0"/>
        </w:rPr>
        <w:t>Не допуск</w:t>
      </w:r>
      <w:r>
        <w:rPr>
          <w:rStyle w:val="ab"/>
          <w:b w:val="0"/>
        </w:rPr>
        <w:t>ать запыления загрунтованной по</w:t>
      </w:r>
      <w:r w:rsidRPr="00C77F99">
        <w:rPr>
          <w:rStyle w:val="ab"/>
          <w:b w:val="0"/>
        </w:rPr>
        <w:t>верхности</w:t>
      </w:r>
      <w:r>
        <w:rPr>
          <w:rStyle w:val="ab"/>
          <w:b w:val="0"/>
        </w:rPr>
        <w:t>.</w:t>
      </w:r>
    </w:p>
    <w:p w:rsidR="00267938" w:rsidRDefault="00267938" w:rsidP="00267938">
      <w:pPr>
        <w:pStyle w:val="a6"/>
        <w:spacing w:before="120"/>
        <w:ind w:left="1080"/>
        <w:jc w:val="both"/>
        <w:rPr>
          <w:rStyle w:val="ab"/>
          <w:b w:val="0"/>
        </w:rPr>
      </w:pPr>
    </w:p>
    <w:p w:rsidR="002715F0" w:rsidRPr="002715F0" w:rsidRDefault="002715F0" w:rsidP="00A511DF">
      <w:pPr>
        <w:pStyle w:val="a6"/>
        <w:numPr>
          <w:ilvl w:val="0"/>
          <w:numId w:val="34"/>
        </w:numPr>
        <w:spacing w:before="120" w:line="360" w:lineRule="auto"/>
        <w:ind w:left="1077" w:hanging="357"/>
        <w:jc w:val="both"/>
        <w:rPr>
          <w:rStyle w:val="ab"/>
          <w:b w:val="0"/>
          <w:u w:val="single"/>
        </w:rPr>
      </w:pPr>
      <w:r w:rsidRPr="002715F0">
        <w:rPr>
          <w:rStyle w:val="ab"/>
          <w:b w:val="0"/>
          <w:u w:val="single"/>
        </w:rPr>
        <w:t xml:space="preserve">Установка </w:t>
      </w:r>
      <w:proofErr w:type="spellStart"/>
      <w:r w:rsidRPr="002715F0">
        <w:rPr>
          <w:rStyle w:val="ab"/>
          <w:b w:val="0"/>
          <w:u w:val="single"/>
        </w:rPr>
        <w:t>маячковых</w:t>
      </w:r>
      <w:proofErr w:type="spellEnd"/>
      <w:r w:rsidRPr="002715F0">
        <w:rPr>
          <w:rStyle w:val="ab"/>
          <w:b w:val="0"/>
          <w:u w:val="single"/>
        </w:rPr>
        <w:t xml:space="preserve"> профилей. </w:t>
      </w:r>
    </w:p>
    <w:p w:rsidR="00C77F99" w:rsidRDefault="002715F0" w:rsidP="00267938">
      <w:pPr>
        <w:pStyle w:val="a6"/>
        <w:spacing w:before="120"/>
        <w:ind w:left="1080"/>
        <w:jc w:val="both"/>
        <w:rPr>
          <w:rStyle w:val="ab"/>
          <w:b w:val="0"/>
        </w:rPr>
      </w:pPr>
      <w:r w:rsidRPr="002715F0">
        <w:rPr>
          <w:rStyle w:val="ab"/>
          <w:b w:val="0"/>
        </w:rPr>
        <w:t xml:space="preserve">На поверхность основания через 30 см нанести небольшими порциями растворную смесь </w:t>
      </w:r>
      <w:proofErr w:type="spellStart"/>
      <w:r w:rsidRPr="002715F0">
        <w:rPr>
          <w:rStyle w:val="ab"/>
          <w:b w:val="0"/>
        </w:rPr>
        <w:t>КНАУФ-Ротбанд</w:t>
      </w:r>
      <w:proofErr w:type="spellEnd"/>
      <w:r w:rsidRPr="002715F0">
        <w:rPr>
          <w:rStyle w:val="ab"/>
          <w:b w:val="0"/>
        </w:rPr>
        <w:t xml:space="preserve">, в которую вдавить </w:t>
      </w:r>
      <w:proofErr w:type="spellStart"/>
      <w:r w:rsidRPr="002715F0">
        <w:rPr>
          <w:rStyle w:val="ab"/>
          <w:b w:val="0"/>
        </w:rPr>
        <w:t>маячковые</w:t>
      </w:r>
      <w:proofErr w:type="spellEnd"/>
      <w:r w:rsidRPr="002715F0">
        <w:rPr>
          <w:rStyle w:val="ab"/>
          <w:b w:val="0"/>
        </w:rPr>
        <w:t xml:space="preserve"> профили, выровняв их в одной плоскости. Шаг</w:t>
      </w:r>
      <w:r>
        <w:rPr>
          <w:rStyle w:val="ab"/>
          <w:b w:val="0"/>
        </w:rPr>
        <w:t xml:space="preserve"> </w:t>
      </w:r>
      <w:r w:rsidRPr="002715F0">
        <w:rPr>
          <w:rStyle w:val="ab"/>
          <w:b w:val="0"/>
        </w:rPr>
        <w:t>профилей не должен превышать длину правила</w:t>
      </w:r>
      <w:r>
        <w:rPr>
          <w:rStyle w:val="ab"/>
          <w:b w:val="0"/>
        </w:rPr>
        <w:t>.</w:t>
      </w:r>
    </w:p>
    <w:p w:rsidR="00267938" w:rsidRDefault="00267938" w:rsidP="00267938">
      <w:pPr>
        <w:pStyle w:val="a6"/>
        <w:spacing w:before="120"/>
        <w:ind w:left="1080"/>
        <w:jc w:val="both"/>
        <w:rPr>
          <w:rStyle w:val="ab"/>
          <w:b w:val="0"/>
        </w:rPr>
      </w:pPr>
    </w:p>
    <w:p w:rsidR="002715F0" w:rsidRPr="002715F0" w:rsidRDefault="002715F0" w:rsidP="00A511DF">
      <w:pPr>
        <w:pStyle w:val="a6"/>
        <w:numPr>
          <w:ilvl w:val="0"/>
          <w:numId w:val="34"/>
        </w:numPr>
        <w:spacing w:before="120" w:line="360" w:lineRule="auto"/>
        <w:ind w:left="1077" w:hanging="357"/>
        <w:jc w:val="both"/>
        <w:rPr>
          <w:rStyle w:val="ab"/>
          <w:b w:val="0"/>
          <w:u w:val="single"/>
        </w:rPr>
      </w:pPr>
      <w:r w:rsidRPr="002715F0">
        <w:rPr>
          <w:rStyle w:val="ab"/>
          <w:b w:val="0"/>
          <w:u w:val="single"/>
        </w:rPr>
        <w:t>Установка защитных угловых профилей</w:t>
      </w:r>
    </w:p>
    <w:p w:rsidR="002715F0" w:rsidRDefault="002715F0" w:rsidP="00267938">
      <w:pPr>
        <w:pStyle w:val="a6"/>
        <w:spacing w:before="120"/>
        <w:ind w:left="1080"/>
        <w:jc w:val="both"/>
        <w:rPr>
          <w:rStyle w:val="ab"/>
          <w:b w:val="0"/>
        </w:rPr>
      </w:pPr>
      <w:r w:rsidRPr="002715F0">
        <w:rPr>
          <w:rStyle w:val="ab"/>
          <w:b w:val="0"/>
        </w:rPr>
        <w:t xml:space="preserve">Растворную смесь </w:t>
      </w:r>
      <w:proofErr w:type="spellStart"/>
      <w:r w:rsidRPr="002715F0">
        <w:rPr>
          <w:rStyle w:val="ab"/>
          <w:b w:val="0"/>
        </w:rPr>
        <w:t>КНАУФ-Ротбанд</w:t>
      </w:r>
      <w:proofErr w:type="spellEnd"/>
      <w:r w:rsidRPr="002715F0">
        <w:rPr>
          <w:rStyle w:val="ab"/>
          <w:b w:val="0"/>
        </w:rPr>
        <w:t xml:space="preserve"> нанести небольшими порциями на внутреннюю сторону</w:t>
      </w:r>
      <w:r>
        <w:rPr>
          <w:rStyle w:val="ab"/>
          <w:b w:val="0"/>
        </w:rPr>
        <w:t xml:space="preserve"> </w:t>
      </w:r>
      <w:r w:rsidRPr="002715F0">
        <w:rPr>
          <w:rStyle w:val="ab"/>
          <w:b w:val="0"/>
        </w:rPr>
        <w:t>угловых профилей с шагом 30 см.</w:t>
      </w:r>
      <w:r>
        <w:rPr>
          <w:rStyle w:val="ab"/>
          <w:b w:val="0"/>
        </w:rPr>
        <w:t xml:space="preserve"> </w:t>
      </w:r>
      <w:r w:rsidRPr="002715F0">
        <w:rPr>
          <w:rStyle w:val="ab"/>
          <w:b w:val="0"/>
        </w:rPr>
        <w:t>Установить профили на углы в одной плоскости</w:t>
      </w:r>
      <w:r>
        <w:rPr>
          <w:rStyle w:val="ab"/>
          <w:b w:val="0"/>
        </w:rPr>
        <w:t xml:space="preserve"> </w:t>
      </w:r>
      <w:r w:rsidRPr="002715F0">
        <w:rPr>
          <w:rStyle w:val="ab"/>
          <w:b w:val="0"/>
        </w:rPr>
        <w:t xml:space="preserve">с </w:t>
      </w:r>
      <w:proofErr w:type="spellStart"/>
      <w:r w:rsidRPr="002715F0">
        <w:rPr>
          <w:rStyle w:val="ab"/>
          <w:b w:val="0"/>
        </w:rPr>
        <w:t>маячковыми</w:t>
      </w:r>
      <w:proofErr w:type="spellEnd"/>
      <w:r w:rsidRPr="002715F0">
        <w:rPr>
          <w:rStyle w:val="ab"/>
          <w:b w:val="0"/>
        </w:rPr>
        <w:t xml:space="preserve"> профилями, прижимая каждый</w:t>
      </w:r>
      <w:r>
        <w:rPr>
          <w:rStyle w:val="ab"/>
          <w:b w:val="0"/>
        </w:rPr>
        <w:t xml:space="preserve"> </w:t>
      </w:r>
      <w:r w:rsidRPr="002715F0">
        <w:rPr>
          <w:rStyle w:val="ab"/>
          <w:b w:val="0"/>
        </w:rPr>
        <w:t>от середины к краям</w:t>
      </w:r>
      <w:r>
        <w:rPr>
          <w:rStyle w:val="ab"/>
          <w:b w:val="0"/>
        </w:rPr>
        <w:t>.</w:t>
      </w:r>
    </w:p>
    <w:p w:rsidR="00FC7ADE" w:rsidRDefault="00FC7ADE" w:rsidP="00267938">
      <w:pPr>
        <w:pStyle w:val="a6"/>
        <w:spacing w:before="120"/>
        <w:ind w:left="1080"/>
        <w:jc w:val="both"/>
        <w:rPr>
          <w:rStyle w:val="ab"/>
          <w:b w:val="0"/>
        </w:rPr>
      </w:pPr>
    </w:p>
    <w:p w:rsidR="002715F0" w:rsidRPr="002715F0" w:rsidRDefault="002715F0" w:rsidP="00A511DF">
      <w:pPr>
        <w:pStyle w:val="a6"/>
        <w:numPr>
          <w:ilvl w:val="0"/>
          <w:numId w:val="34"/>
        </w:numPr>
        <w:spacing w:before="120" w:line="360" w:lineRule="auto"/>
        <w:ind w:left="1077" w:hanging="357"/>
        <w:jc w:val="both"/>
        <w:rPr>
          <w:rStyle w:val="ab"/>
          <w:b w:val="0"/>
          <w:u w:val="single"/>
        </w:rPr>
      </w:pPr>
      <w:r w:rsidRPr="002715F0">
        <w:rPr>
          <w:rStyle w:val="ab"/>
          <w:b w:val="0"/>
          <w:u w:val="single"/>
        </w:rPr>
        <w:t>Приготовление штукатурного раствора</w:t>
      </w:r>
    </w:p>
    <w:p w:rsidR="002715F0" w:rsidRDefault="002715F0" w:rsidP="00267938">
      <w:pPr>
        <w:pStyle w:val="a6"/>
        <w:spacing w:before="120"/>
        <w:ind w:left="1080"/>
        <w:jc w:val="both"/>
        <w:rPr>
          <w:rStyle w:val="ab"/>
          <w:b w:val="0"/>
        </w:rPr>
      </w:pPr>
      <w:r w:rsidRPr="002715F0">
        <w:rPr>
          <w:rStyle w:val="ab"/>
          <w:b w:val="0"/>
        </w:rPr>
        <w:t>В пластмассовы</w:t>
      </w:r>
      <w:r>
        <w:rPr>
          <w:rStyle w:val="ab"/>
          <w:b w:val="0"/>
        </w:rPr>
        <w:t>й бак залить ~18 л чистой холод</w:t>
      </w:r>
      <w:r w:rsidRPr="002715F0">
        <w:rPr>
          <w:rStyle w:val="ab"/>
          <w:b w:val="0"/>
        </w:rPr>
        <w:t>ной воды, из расчета на один мешок (30 кг) сухой</w:t>
      </w:r>
      <w:r>
        <w:rPr>
          <w:rStyle w:val="ab"/>
          <w:b w:val="0"/>
        </w:rPr>
        <w:t xml:space="preserve"> </w:t>
      </w:r>
      <w:r w:rsidRPr="002715F0">
        <w:rPr>
          <w:rStyle w:val="ab"/>
          <w:b w:val="0"/>
        </w:rPr>
        <w:t>смеси, засыпать 5–7 мастерков сухой штукатурной</w:t>
      </w:r>
      <w:r>
        <w:rPr>
          <w:rStyle w:val="ab"/>
          <w:b w:val="0"/>
        </w:rPr>
        <w:t xml:space="preserve"> </w:t>
      </w:r>
      <w:r w:rsidRPr="002715F0">
        <w:rPr>
          <w:rStyle w:val="ab"/>
          <w:b w:val="0"/>
        </w:rPr>
        <w:t>смеси и перемешать. Затем высыпать из мешка</w:t>
      </w:r>
      <w:r>
        <w:rPr>
          <w:rStyle w:val="ab"/>
          <w:b w:val="0"/>
        </w:rPr>
        <w:t xml:space="preserve"> </w:t>
      </w:r>
      <w:r w:rsidRPr="002715F0">
        <w:rPr>
          <w:rStyle w:val="ab"/>
          <w:b w:val="0"/>
        </w:rPr>
        <w:t>всю смесь и перемешать штукатурным миксером</w:t>
      </w:r>
      <w:r>
        <w:rPr>
          <w:rStyle w:val="ab"/>
          <w:b w:val="0"/>
        </w:rPr>
        <w:t xml:space="preserve"> </w:t>
      </w:r>
      <w:r w:rsidRPr="002715F0">
        <w:rPr>
          <w:rStyle w:val="ab"/>
          <w:b w:val="0"/>
        </w:rPr>
        <w:t>до получения однородной, не содержащей комков</w:t>
      </w:r>
      <w:r>
        <w:rPr>
          <w:rStyle w:val="ab"/>
          <w:b w:val="0"/>
        </w:rPr>
        <w:t xml:space="preserve"> </w:t>
      </w:r>
      <w:r w:rsidRPr="002715F0">
        <w:rPr>
          <w:rStyle w:val="ab"/>
          <w:b w:val="0"/>
        </w:rPr>
        <w:t>массы. Выдержать 5 минут и снова перемешать. При необходимости добавить воды или сухой</w:t>
      </w:r>
      <w:r>
        <w:rPr>
          <w:rStyle w:val="ab"/>
          <w:b w:val="0"/>
        </w:rPr>
        <w:t xml:space="preserve"> </w:t>
      </w:r>
      <w:r w:rsidRPr="002715F0">
        <w:rPr>
          <w:rStyle w:val="ab"/>
          <w:b w:val="0"/>
        </w:rPr>
        <w:t>смеси и опять перемешать. В процессе нанесения</w:t>
      </w:r>
      <w:r>
        <w:rPr>
          <w:rStyle w:val="ab"/>
          <w:b w:val="0"/>
        </w:rPr>
        <w:t xml:space="preserve"> </w:t>
      </w:r>
      <w:r w:rsidRPr="002715F0">
        <w:rPr>
          <w:rStyle w:val="ab"/>
          <w:b w:val="0"/>
        </w:rPr>
        <w:t xml:space="preserve">раствора на </w:t>
      </w:r>
      <w:r>
        <w:rPr>
          <w:rStyle w:val="ab"/>
          <w:b w:val="0"/>
        </w:rPr>
        <w:t>оштукатуриваемую поверхность до</w:t>
      </w:r>
      <w:r w:rsidRPr="002715F0">
        <w:rPr>
          <w:rStyle w:val="ab"/>
          <w:b w:val="0"/>
        </w:rPr>
        <w:t>бавлять в бак вод</w:t>
      </w:r>
      <w:r>
        <w:rPr>
          <w:rStyle w:val="ab"/>
          <w:b w:val="0"/>
        </w:rPr>
        <w:t>у или сухую смесь нельзя! Не до</w:t>
      </w:r>
      <w:r w:rsidRPr="002715F0">
        <w:rPr>
          <w:rStyle w:val="ab"/>
          <w:b w:val="0"/>
        </w:rPr>
        <w:t>пускается вводить в раствор другие компоненты!</w:t>
      </w:r>
    </w:p>
    <w:p w:rsidR="00A511DF" w:rsidRDefault="00A511DF" w:rsidP="00267938">
      <w:pPr>
        <w:pStyle w:val="a6"/>
        <w:spacing w:before="120"/>
        <w:ind w:left="1080"/>
        <w:jc w:val="both"/>
        <w:rPr>
          <w:rStyle w:val="ab"/>
          <w:b w:val="0"/>
        </w:rPr>
      </w:pPr>
    </w:p>
    <w:p w:rsidR="00267938" w:rsidRDefault="00267938" w:rsidP="00267938">
      <w:pPr>
        <w:pStyle w:val="a6"/>
        <w:spacing w:before="120"/>
        <w:ind w:left="1080"/>
        <w:jc w:val="both"/>
        <w:rPr>
          <w:rStyle w:val="ab"/>
          <w:b w:val="0"/>
        </w:rPr>
      </w:pPr>
    </w:p>
    <w:p w:rsidR="0016492C" w:rsidRDefault="0016492C" w:rsidP="00267938">
      <w:pPr>
        <w:pStyle w:val="a6"/>
        <w:spacing w:before="120"/>
        <w:ind w:left="1080"/>
        <w:jc w:val="both"/>
        <w:rPr>
          <w:rStyle w:val="ab"/>
          <w:b w:val="0"/>
        </w:rPr>
      </w:pPr>
    </w:p>
    <w:p w:rsidR="0016492C" w:rsidRDefault="0016492C" w:rsidP="00267938">
      <w:pPr>
        <w:pStyle w:val="a6"/>
        <w:spacing w:before="120"/>
        <w:ind w:left="1080"/>
        <w:jc w:val="both"/>
        <w:rPr>
          <w:rStyle w:val="ab"/>
          <w:b w:val="0"/>
        </w:rPr>
      </w:pPr>
    </w:p>
    <w:p w:rsidR="002715F0" w:rsidRPr="002715F0" w:rsidRDefault="002715F0" w:rsidP="00A511DF">
      <w:pPr>
        <w:pStyle w:val="a6"/>
        <w:numPr>
          <w:ilvl w:val="0"/>
          <w:numId w:val="34"/>
        </w:numPr>
        <w:spacing w:before="120" w:line="360" w:lineRule="auto"/>
        <w:ind w:left="1077" w:hanging="357"/>
        <w:jc w:val="both"/>
        <w:rPr>
          <w:rStyle w:val="ab"/>
          <w:b w:val="0"/>
          <w:u w:val="single"/>
        </w:rPr>
      </w:pPr>
      <w:r w:rsidRPr="002715F0">
        <w:rPr>
          <w:rStyle w:val="ab"/>
          <w:b w:val="0"/>
          <w:u w:val="single"/>
        </w:rPr>
        <w:t>Нанесение штукатурного раствора</w:t>
      </w:r>
    </w:p>
    <w:p w:rsidR="004B6114" w:rsidRDefault="002715F0" w:rsidP="00267938">
      <w:pPr>
        <w:pStyle w:val="a6"/>
        <w:spacing w:before="120"/>
        <w:ind w:left="1080"/>
        <w:jc w:val="both"/>
        <w:rPr>
          <w:rStyle w:val="ab"/>
          <w:b w:val="0"/>
        </w:rPr>
      </w:pPr>
      <w:r w:rsidRPr="002715F0">
        <w:rPr>
          <w:rStyle w:val="ab"/>
          <w:b w:val="0"/>
        </w:rPr>
        <w:t>Приготовленный штукатурный раствор в течение</w:t>
      </w:r>
      <w:r>
        <w:rPr>
          <w:rStyle w:val="ab"/>
          <w:b w:val="0"/>
        </w:rPr>
        <w:t xml:space="preserve"> </w:t>
      </w:r>
      <w:r w:rsidRPr="002715F0">
        <w:rPr>
          <w:rStyle w:val="ab"/>
          <w:b w:val="0"/>
        </w:rPr>
        <w:t>20–25 минут</w:t>
      </w:r>
      <w:r>
        <w:rPr>
          <w:rStyle w:val="ab"/>
          <w:b w:val="0"/>
        </w:rPr>
        <w:t xml:space="preserve"> после </w:t>
      </w:r>
      <w:proofErr w:type="spellStart"/>
      <w:r>
        <w:rPr>
          <w:rStyle w:val="ab"/>
          <w:b w:val="0"/>
        </w:rPr>
        <w:t>затворения</w:t>
      </w:r>
      <w:proofErr w:type="spellEnd"/>
      <w:r>
        <w:rPr>
          <w:rStyle w:val="ab"/>
          <w:b w:val="0"/>
        </w:rPr>
        <w:t xml:space="preserve"> нанести на по</w:t>
      </w:r>
      <w:r w:rsidRPr="002715F0">
        <w:rPr>
          <w:rStyle w:val="ab"/>
          <w:b w:val="0"/>
        </w:rPr>
        <w:t>верхность т</w:t>
      </w:r>
      <w:r>
        <w:rPr>
          <w:rStyle w:val="ab"/>
          <w:b w:val="0"/>
        </w:rPr>
        <w:t>олщиной 5–50 мм. На потолок рас</w:t>
      </w:r>
      <w:r w:rsidRPr="002715F0">
        <w:rPr>
          <w:rStyle w:val="ab"/>
          <w:b w:val="0"/>
        </w:rPr>
        <w:t>твор следует намазывать штукатурным соколом</w:t>
      </w:r>
      <w:r>
        <w:rPr>
          <w:rStyle w:val="ab"/>
          <w:b w:val="0"/>
        </w:rPr>
        <w:t xml:space="preserve"> </w:t>
      </w:r>
      <w:r w:rsidRPr="002715F0">
        <w:rPr>
          <w:rStyle w:val="ab"/>
          <w:b w:val="0"/>
        </w:rPr>
        <w:t>«на себя» слое</w:t>
      </w:r>
      <w:r>
        <w:rPr>
          <w:rStyle w:val="ab"/>
          <w:b w:val="0"/>
        </w:rPr>
        <w:t>м не более 15 мм, на стену – на</w:t>
      </w:r>
      <w:r w:rsidRPr="002715F0">
        <w:rPr>
          <w:rStyle w:val="ab"/>
          <w:b w:val="0"/>
        </w:rPr>
        <w:t xml:space="preserve">брасывать </w:t>
      </w:r>
      <w:r>
        <w:rPr>
          <w:rStyle w:val="ab"/>
          <w:b w:val="0"/>
        </w:rPr>
        <w:t>кельмой или намазывать штукатур</w:t>
      </w:r>
      <w:r w:rsidRPr="002715F0">
        <w:rPr>
          <w:rStyle w:val="ab"/>
          <w:b w:val="0"/>
        </w:rPr>
        <w:t>ным соколом снизу вверх, после чего разровнять</w:t>
      </w:r>
      <w:r>
        <w:rPr>
          <w:rStyle w:val="ab"/>
          <w:b w:val="0"/>
        </w:rPr>
        <w:t xml:space="preserve"> </w:t>
      </w:r>
      <w:r w:rsidRPr="002715F0">
        <w:rPr>
          <w:rStyle w:val="ab"/>
          <w:b w:val="0"/>
        </w:rPr>
        <w:t>правилом зигзагообразными движениями. Если</w:t>
      </w:r>
      <w:r>
        <w:rPr>
          <w:rStyle w:val="ab"/>
          <w:b w:val="0"/>
        </w:rPr>
        <w:t xml:space="preserve"> </w:t>
      </w:r>
      <w:r w:rsidRPr="002715F0">
        <w:rPr>
          <w:rStyle w:val="ab"/>
          <w:b w:val="0"/>
        </w:rPr>
        <w:t>требуется получить на стене более толстый слой, необходимо первый, еще мягкий, волнообразно</w:t>
      </w:r>
      <w:r>
        <w:rPr>
          <w:rStyle w:val="ab"/>
          <w:b w:val="0"/>
        </w:rPr>
        <w:t xml:space="preserve"> </w:t>
      </w:r>
      <w:r w:rsidRPr="002715F0">
        <w:rPr>
          <w:rStyle w:val="ab"/>
          <w:b w:val="0"/>
        </w:rPr>
        <w:t>«причесать» штукатурным гребнем и только после его высыхания обработ</w:t>
      </w:r>
      <w:r>
        <w:rPr>
          <w:rStyle w:val="ab"/>
          <w:b w:val="0"/>
        </w:rPr>
        <w:t xml:space="preserve">ать грунтовкой </w:t>
      </w:r>
      <w:proofErr w:type="spellStart"/>
      <w:r>
        <w:rPr>
          <w:rStyle w:val="ab"/>
          <w:b w:val="0"/>
        </w:rPr>
        <w:t>КНА</w:t>
      </w:r>
      <w:r w:rsidRPr="002715F0">
        <w:rPr>
          <w:rStyle w:val="ab"/>
          <w:b w:val="0"/>
        </w:rPr>
        <w:t>УФ-Грундирми</w:t>
      </w:r>
      <w:r>
        <w:rPr>
          <w:rStyle w:val="ab"/>
          <w:b w:val="0"/>
        </w:rPr>
        <w:t>ттель</w:t>
      </w:r>
      <w:proofErr w:type="spellEnd"/>
      <w:r>
        <w:rPr>
          <w:rStyle w:val="ab"/>
          <w:b w:val="0"/>
        </w:rPr>
        <w:t>, разведенной водой в соот</w:t>
      </w:r>
      <w:r w:rsidRPr="002715F0">
        <w:rPr>
          <w:rStyle w:val="ab"/>
          <w:b w:val="0"/>
        </w:rPr>
        <w:t xml:space="preserve">ношении 1:3 или КНАУФ </w:t>
      </w:r>
      <w:proofErr w:type="spellStart"/>
      <w:r w:rsidRPr="002715F0">
        <w:rPr>
          <w:rStyle w:val="ab"/>
          <w:b w:val="0"/>
        </w:rPr>
        <w:t>Ротбанд-Грунд</w:t>
      </w:r>
      <w:proofErr w:type="spellEnd"/>
      <w:r w:rsidRPr="002715F0">
        <w:rPr>
          <w:rStyle w:val="ab"/>
          <w:b w:val="0"/>
        </w:rPr>
        <w:t>. После</w:t>
      </w:r>
      <w:r>
        <w:rPr>
          <w:rStyle w:val="ab"/>
          <w:b w:val="0"/>
        </w:rPr>
        <w:t xml:space="preserve"> </w:t>
      </w:r>
      <w:r w:rsidRPr="002715F0">
        <w:rPr>
          <w:rStyle w:val="ab"/>
          <w:b w:val="0"/>
        </w:rPr>
        <w:t>высыхания грунтовки (мин. 6 часов) нанести</w:t>
      </w:r>
      <w:r>
        <w:rPr>
          <w:rStyle w:val="ab"/>
          <w:b w:val="0"/>
        </w:rPr>
        <w:t xml:space="preserve"> </w:t>
      </w:r>
      <w:r w:rsidRPr="002715F0">
        <w:rPr>
          <w:rStyle w:val="ab"/>
          <w:b w:val="0"/>
        </w:rPr>
        <w:t>второй штукатурный слой. Потолки штукатурить</w:t>
      </w:r>
      <w:r>
        <w:rPr>
          <w:rStyle w:val="ab"/>
          <w:b w:val="0"/>
        </w:rPr>
        <w:t xml:space="preserve"> </w:t>
      </w:r>
      <w:r w:rsidRPr="002715F0">
        <w:rPr>
          <w:rStyle w:val="ab"/>
          <w:b w:val="0"/>
        </w:rPr>
        <w:t>только в один слой толщиной не более 15 мм. Основания из ЦС</w:t>
      </w:r>
      <w:r>
        <w:rPr>
          <w:rStyle w:val="ab"/>
          <w:b w:val="0"/>
        </w:rPr>
        <w:t>П и пенополистирола оштука</w:t>
      </w:r>
      <w:r w:rsidRPr="002715F0">
        <w:rPr>
          <w:rStyle w:val="ab"/>
          <w:b w:val="0"/>
        </w:rPr>
        <w:t>туривать с армированием по всей поверхности</w:t>
      </w:r>
      <w:r>
        <w:rPr>
          <w:rStyle w:val="ab"/>
          <w:b w:val="0"/>
        </w:rPr>
        <w:t xml:space="preserve"> </w:t>
      </w:r>
      <w:r w:rsidRPr="002715F0">
        <w:rPr>
          <w:rStyle w:val="ab"/>
          <w:b w:val="0"/>
        </w:rPr>
        <w:t xml:space="preserve">стеклотканевой сеткой с ячейкой 5 </w:t>
      </w:r>
      <w:proofErr w:type="spellStart"/>
      <w:r w:rsidRPr="002715F0">
        <w:rPr>
          <w:rStyle w:val="ab"/>
          <w:b w:val="0"/>
        </w:rPr>
        <w:t>х</w:t>
      </w:r>
      <w:proofErr w:type="spellEnd"/>
      <w:r w:rsidRPr="002715F0">
        <w:rPr>
          <w:rStyle w:val="ab"/>
          <w:b w:val="0"/>
        </w:rPr>
        <w:t xml:space="preserve"> 5 мм. Расход</w:t>
      </w:r>
      <w:r>
        <w:rPr>
          <w:rStyle w:val="ab"/>
          <w:b w:val="0"/>
        </w:rPr>
        <w:t xml:space="preserve"> </w:t>
      </w:r>
      <w:r w:rsidRPr="002715F0">
        <w:rPr>
          <w:rStyle w:val="ab"/>
          <w:b w:val="0"/>
        </w:rPr>
        <w:t>сетки – примерно 1,2 кв. м на кв. м поверхности</w:t>
      </w:r>
      <w:r>
        <w:rPr>
          <w:rStyle w:val="ab"/>
          <w:b w:val="0"/>
        </w:rPr>
        <w:t xml:space="preserve"> </w:t>
      </w:r>
      <w:r w:rsidRPr="002715F0">
        <w:rPr>
          <w:rStyle w:val="ab"/>
          <w:b w:val="0"/>
        </w:rPr>
        <w:t xml:space="preserve">(с учетом </w:t>
      </w:r>
      <w:proofErr w:type="spellStart"/>
      <w:r w:rsidRPr="002715F0">
        <w:rPr>
          <w:rStyle w:val="ab"/>
          <w:b w:val="0"/>
        </w:rPr>
        <w:t>нахлеста</w:t>
      </w:r>
      <w:proofErr w:type="spellEnd"/>
      <w:r w:rsidRPr="002715F0">
        <w:rPr>
          <w:rStyle w:val="ab"/>
          <w:b w:val="0"/>
        </w:rPr>
        <w:t>).</w:t>
      </w:r>
    </w:p>
    <w:p w:rsidR="00267938" w:rsidRDefault="00267938" w:rsidP="00267938">
      <w:pPr>
        <w:pStyle w:val="a6"/>
        <w:spacing w:before="120"/>
        <w:ind w:left="1080"/>
        <w:jc w:val="both"/>
        <w:rPr>
          <w:rStyle w:val="ab"/>
          <w:b w:val="0"/>
        </w:rPr>
      </w:pPr>
    </w:p>
    <w:p w:rsidR="002715F0" w:rsidRPr="002715F0" w:rsidRDefault="002715F0" w:rsidP="00A511DF">
      <w:pPr>
        <w:pStyle w:val="a6"/>
        <w:numPr>
          <w:ilvl w:val="0"/>
          <w:numId w:val="34"/>
        </w:numPr>
        <w:spacing w:before="120" w:line="360" w:lineRule="auto"/>
        <w:ind w:left="1077" w:hanging="357"/>
        <w:jc w:val="both"/>
        <w:rPr>
          <w:rStyle w:val="ab"/>
          <w:b w:val="0"/>
          <w:u w:val="single"/>
        </w:rPr>
      </w:pPr>
      <w:r w:rsidRPr="002715F0">
        <w:rPr>
          <w:rStyle w:val="ab"/>
          <w:b w:val="0"/>
          <w:u w:val="single"/>
        </w:rPr>
        <w:t>Выравнивание поверхности</w:t>
      </w:r>
    </w:p>
    <w:p w:rsidR="002715F0" w:rsidRDefault="002715F0" w:rsidP="00267938">
      <w:pPr>
        <w:pStyle w:val="a6"/>
        <w:spacing w:before="120"/>
        <w:ind w:left="1080"/>
        <w:jc w:val="both"/>
        <w:rPr>
          <w:rStyle w:val="ab"/>
          <w:b w:val="0"/>
        </w:rPr>
      </w:pPr>
      <w:r w:rsidRPr="002715F0">
        <w:rPr>
          <w:rStyle w:val="ab"/>
          <w:b w:val="0"/>
        </w:rPr>
        <w:t xml:space="preserve">Как только </w:t>
      </w:r>
      <w:r>
        <w:rPr>
          <w:rStyle w:val="ab"/>
          <w:b w:val="0"/>
        </w:rPr>
        <w:t>штукатурный раствор начнет схва</w:t>
      </w:r>
      <w:r w:rsidRPr="002715F0">
        <w:rPr>
          <w:rStyle w:val="ab"/>
          <w:b w:val="0"/>
        </w:rPr>
        <w:t>тываться (примерно через 45–60 мин. После</w:t>
      </w:r>
      <w:r>
        <w:rPr>
          <w:rStyle w:val="ab"/>
          <w:b w:val="0"/>
        </w:rPr>
        <w:t xml:space="preserve"> </w:t>
      </w:r>
      <w:proofErr w:type="spellStart"/>
      <w:r w:rsidRPr="002715F0">
        <w:rPr>
          <w:rStyle w:val="ab"/>
          <w:b w:val="0"/>
        </w:rPr>
        <w:t>затворения</w:t>
      </w:r>
      <w:proofErr w:type="spellEnd"/>
      <w:r w:rsidRPr="002715F0">
        <w:rPr>
          <w:rStyle w:val="ab"/>
          <w:b w:val="0"/>
        </w:rPr>
        <w:t>)</w:t>
      </w:r>
      <w:r>
        <w:rPr>
          <w:rStyle w:val="ab"/>
          <w:b w:val="0"/>
        </w:rPr>
        <w:t>, поверхность выровнять металли</w:t>
      </w:r>
      <w:r w:rsidRPr="002715F0">
        <w:rPr>
          <w:rStyle w:val="ab"/>
          <w:b w:val="0"/>
        </w:rPr>
        <w:t>ческой трапецеидальной рейкой или широким</w:t>
      </w:r>
      <w:r>
        <w:rPr>
          <w:rStyle w:val="ab"/>
          <w:b w:val="0"/>
        </w:rPr>
        <w:t xml:space="preserve"> </w:t>
      </w:r>
      <w:r w:rsidRPr="002715F0">
        <w:rPr>
          <w:rStyle w:val="ab"/>
          <w:b w:val="0"/>
        </w:rPr>
        <w:t>металлически</w:t>
      </w:r>
      <w:r>
        <w:rPr>
          <w:rStyle w:val="ab"/>
          <w:b w:val="0"/>
        </w:rPr>
        <w:t>м шпателем, срезая излишки и за</w:t>
      </w:r>
      <w:r w:rsidRPr="002715F0">
        <w:rPr>
          <w:rStyle w:val="ab"/>
          <w:b w:val="0"/>
        </w:rPr>
        <w:t>полняя углубле</w:t>
      </w:r>
      <w:r>
        <w:rPr>
          <w:rStyle w:val="ab"/>
          <w:b w:val="0"/>
        </w:rPr>
        <w:t>ния. Неровности в углах и на от</w:t>
      </w:r>
      <w:r w:rsidRPr="002715F0">
        <w:rPr>
          <w:rStyle w:val="ab"/>
          <w:b w:val="0"/>
        </w:rPr>
        <w:t>косах срезать штукатурным рубанком.</w:t>
      </w:r>
      <w:r>
        <w:rPr>
          <w:rStyle w:val="ab"/>
          <w:b w:val="0"/>
        </w:rPr>
        <w:t xml:space="preserve"> После вы</w:t>
      </w:r>
      <w:r w:rsidRPr="002715F0">
        <w:rPr>
          <w:rStyle w:val="ab"/>
          <w:b w:val="0"/>
        </w:rPr>
        <w:t>сыхания на такую поверхность можно приклеить</w:t>
      </w:r>
      <w:r>
        <w:rPr>
          <w:rStyle w:val="ab"/>
          <w:b w:val="0"/>
        </w:rPr>
        <w:t xml:space="preserve"> </w:t>
      </w:r>
      <w:r w:rsidRPr="002715F0">
        <w:rPr>
          <w:rStyle w:val="ab"/>
          <w:b w:val="0"/>
        </w:rPr>
        <w:t xml:space="preserve">с помощью клея </w:t>
      </w:r>
      <w:proofErr w:type="spellStart"/>
      <w:r w:rsidRPr="002715F0">
        <w:rPr>
          <w:rStyle w:val="ab"/>
          <w:b w:val="0"/>
        </w:rPr>
        <w:t>КНАУФ-Флизен</w:t>
      </w:r>
      <w:proofErr w:type="spellEnd"/>
      <w:r w:rsidRPr="002715F0">
        <w:rPr>
          <w:rStyle w:val="ab"/>
          <w:b w:val="0"/>
        </w:rPr>
        <w:t xml:space="preserve"> керамическую</w:t>
      </w:r>
      <w:r>
        <w:rPr>
          <w:rStyle w:val="ab"/>
          <w:b w:val="0"/>
        </w:rPr>
        <w:t xml:space="preserve"> </w:t>
      </w:r>
      <w:r w:rsidRPr="002715F0">
        <w:rPr>
          <w:rStyle w:val="ab"/>
          <w:b w:val="0"/>
        </w:rPr>
        <w:t>плитку, предварительно обработав поверхность</w:t>
      </w:r>
      <w:r>
        <w:rPr>
          <w:rStyle w:val="ab"/>
          <w:b w:val="0"/>
        </w:rPr>
        <w:t xml:space="preserve"> </w:t>
      </w:r>
      <w:r w:rsidRPr="002715F0">
        <w:rPr>
          <w:rStyle w:val="ab"/>
          <w:b w:val="0"/>
        </w:rPr>
        <w:t>грунтовкой г</w:t>
      </w:r>
      <w:r>
        <w:rPr>
          <w:rStyle w:val="ab"/>
          <w:b w:val="0"/>
        </w:rPr>
        <w:t xml:space="preserve">лубокого проникновения </w:t>
      </w:r>
      <w:proofErr w:type="spellStart"/>
      <w:r>
        <w:rPr>
          <w:rStyle w:val="ab"/>
          <w:b w:val="0"/>
        </w:rPr>
        <w:t>КНАУФ-Ти</w:t>
      </w:r>
      <w:r w:rsidRPr="002715F0">
        <w:rPr>
          <w:rStyle w:val="ab"/>
          <w:b w:val="0"/>
        </w:rPr>
        <w:t>фенгрунд</w:t>
      </w:r>
      <w:proofErr w:type="spellEnd"/>
      <w:r w:rsidRPr="002715F0">
        <w:rPr>
          <w:rStyle w:val="ab"/>
          <w:b w:val="0"/>
        </w:rPr>
        <w:t xml:space="preserve"> (в местах прямого попадания на плитку</w:t>
      </w:r>
      <w:r>
        <w:rPr>
          <w:rStyle w:val="ab"/>
          <w:b w:val="0"/>
        </w:rPr>
        <w:t xml:space="preserve"> </w:t>
      </w:r>
      <w:r w:rsidRPr="002715F0">
        <w:rPr>
          <w:rStyle w:val="ab"/>
          <w:b w:val="0"/>
        </w:rPr>
        <w:t xml:space="preserve">воды – гидроизоляцией </w:t>
      </w:r>
      <w:proofErr w:type="spellStart"/>
      <w:r>
        <w:rPr>
          <w:rStyle w:val="ab"/>
          <w:b w:val="0"/>
        </w:rPr>
        <w:t>КНАУФ-Флэхендихт</w:t>
      </w:r>
      <w:proofErr w:type="spellEnd"/>
      <w:r>
        <w:rPr>
          <w:rStyle w:val="ab"/>
          <w:b w:val="0"/>
        </w:rPr>
        <w:t>). Ми</w:t>
      </w:r>
      <w:r w:rsidRPr="002715F0">
        <w:rPr>
          <w:rStyle w:val="ab"/>
          <w:b w:val="0"/>
        </w:rPr>
        <w:t>нимальная то</w:t>
      </w:r>
      <w:r>
        <w:rPr>
          <w:rStyle w:val="ab"/>
          <w:b w:val="0"/>
        </w:rPr>
        <w:t>лщина штукатурного слоя для при</w:t>
      </w:r>
      <w:r w:rsidRPr="002715F0">
        <w:rPr>
          <w:rStyle w:val="ab"/>
          <w:b w:val="0"/>
        </w:rPr>
        <w:t>клеивания керамической плитки – 10 мм.</w:t>
      </w:r>
    </w:p>
    <w:p w:rsidR="00267938" w:rsidRDefault="00267938" w:rsidP="00267938">
      <w:pPr>
        <w:pStyle w:val="a6"/>
        <w:spacing w:before="120"/>
        <w:ind w:left="1080"/>
        <w:jc w:val="both"/>
        <w:rPr>
          <w:rStyle w:val="ab"/>
          <w:b w:val="0"/>
        </w:rPr>
      </w:pPr>
    </w:p>
    <w:p w:rsidR="002715F0" w:rsidRPr="002715F0" w:rsidRDefault="002715F0" w:rsidP="00A511DF">
      <w:pPr>
        <w:pStyle w:val="a6"/>
        <w:numPr>
          <w:ilvl w:val="0"/>
          <w:numId w:val="34"/>
        </w:numPr>
        <w:spacing w:before="120" w:line="360" w:lineRule="auto"/>
        <w:ind w:left="1077" w:hanging="357"/>
        <w:jc w:val="both"/>
        <w:rPr>
          <w:rStyle w:val="ab"/>
          <w:b w:val="0"/>
          <w:u w:val="single"/>
        </w:rPr>
      </w:pPr>
      <w:r w:rsidRPr="002715F0">
        <w:rPr>
          <w:rStyle w:val="ab"/>
          <w:b w:val="0"/>
          <w:u w:val="single"/>
        </w:rPr>
        <w:t>Затирка поверхности</w:t>
      </w:r>
    </w:p>
    <w:p w:rsidR="002715F0" w:rsidRDefault="002715F0" w:rsidP="00267938">
      <w:pPr>
        <w:pStyle w:val="a6"/>
        <w:spacing w:before="120"/>
        <w:ind w:left="1080"/>
        <w:jc w:val="both"/>
        <w:rPr>
          <w:rStyle w:val="ab"/>
          <w:b w:val="0"/>
        </w:rPr>
      </w:pPr>
      <w:r w:rsidRPr="002715F0">
        <w:rPr>
          <w:rStyle w:val="ab"/>
          <w:b w:val="0"/>
        </w:rPr>
        <w:t xml:space="preserve">Если поверхность </w:t>
      </w:r>
      <w:r>
        <w:rPr>
          <w:rStyle w:val="ab"/>
          <w:b w:val="0"/>
        </w:rPr>
        <w:t>готовится под окраску или оклей</w:t>
      </w:r>
      <w:r w:rsidRPr="002715F0">
        <w:rPr>
          <w:rStyle w:val="ab"/>
          <w:b w:val="0"/>
        </w:rPr>
        <w:t>ку обоями, то после выравнивания поверхности</w:t>
      </w:r>
      <w:r>
        <w:rPr>
          <w:rStyle w:val="ab"/>
          <w:b w:val="0"/>
        </w:rPr>
        <w:t xml:space="preserve"> </w:t>
      </w:r>
      <w:r w:rsidRPr="002715F0">
        <w:rPr>
          <w:rStyle w:val="ab"/>
          <w:b w:val="0"/>
        </w:rPr>
        <w:t>(через 15 минут) штукатурку необходимо обильно</w:t>
      </w:r>
      <w:r>
        <w:rPr>
          <w:rStyle w:val="ab"/>
          <w:b w:val="0"/>
        </w:rPr>
        <w:t xml:space="preserve"> </w:t>
      </w:r>
      <w:r w:rsidRPr="002715F0">
        <w:rPr>
          <w:rStyle w:val="ab"/>
          <w:b w:val="0"/>
        </w:rPr>
        <w:t>смочить водой и затереть кругообразными движениями жесткой губчатой или войлочной теркой, чтобы выровнять возможные неровности и следы</w:t>
      </w:r>
      <w:r w:rsidR="006C53EE">
        <w:rPr>
          <w:rStyle w:val="ab"/>
          <w:b w:val="0"/>
        </w:rPr>
        <w:t xml:space="preserve"> </w:t>
      </w:r>
      <w:r w:rsidRPr="002715F0">
        <w:rPr>
          <w:rStyle w:val="ab"/>
          <w:b w:val="0"/>
        </w:rPr>
        <w:t>от трапецеидальной рейки или широкого шпателя.</w:t>
      </w:r>
    </w:p>
    <w:p w:rsidR="00267938" w:rsidRDefault="00267938" w:rsidP="00267938">
      <w:pPr>
        <w:pStyle w:val="a6"/>
        <w:spacing w:before="120"/>
        <w:ind w:left="1080"/>
        <w:jc w:val="both"/>
        <w:rPr>
          <w:rStyle w:val="ab"/>
          <w:b w:val="0"/>
        </w:rPr>
      </w:pPr>
    </w:p>
    <w:p w:rsidR="002715F0" w:rsidRPr="002715F0" w:rsidRDefault="002715F0" w:rsidP="00A511DF">
      <w:pPr>
        <w:pStyle w:val="a6"/>
        <w:numPr>
          <w:ilvl w:val="0"/>
          <w:numId w:val="34"/>
        </w:numPr>
        <w:spacing w:before="120" w:line="360" w:lineRule="auto"/>
        <w:ind w:left="1077" w:hanging="357"/>
        <w:jc w:val="both"/>
        <w:rPr>
          <w:rStyle w:val="ab"/>
          <w:b w:val="0"/>
          <w:u w:val="single"/>
        </w:rPr>
      </w:pPr>
      <w:r w:rsidRPr="002715F0">
        <w:rPr>
          <w:rStyle w:val="ab"/>
          <w:b w:val="0"/>
          <w:u w:val="single"/>
        </w:rPr>
        <w:t>Заглаживание поверхности</w:t>
      </w:r>
    </w:p>
    <w:p w:rsidR="002715F0" w:rsidRDefault="002715F0" w:rsidP="00267938">
      <w:pPr>
        <w:pStyle w:val="a6"/>
        <w:spacing w:before="120"/>
        <w:ind w:left="1080"/>
        <w:jc w:val="both"/>
        <w:rPr>
          <w:rStyle w:val="ab"/>
          <w:b w:val="0"/>
        </w:rPr>
      </w:pPr>
      <w:r w:rsidRPr="002715F0">
        <w:rPr>
          <w:rStyle w:val="ab"/>
          <w:b w:val="0"/>
        </w:rPr>
        <w:t>Сделав неб</w:t>
      </w:r>
      <w:r>
        <w:rPr>
          <w:rStyle w:val="ab"/>
          <w:b w:val="0"/>
        </w:rPr>
        <w:t>ольшую выдержку до появления ма</w:t>
      </w:r>
      <w:r w:rsidRPr="002715F0">
        <w:rPr>
          <w:rStyle w:val="ab"/>
          <w:b w:val="0"/>
        </w:rPr>
        <w:t>товой поверхн</w:t>
      </w:r>
      <w:r>
        <w:rPr>
          <w:rStyle w:val="ab"/>
          <w:b w:val="0"/>
        </w:rPr>
        <w:t>ости, штукатурку загладить широ</w:t>
      </w:r>
      <w:r w:rsidRPr="002715F0">
        <w:rPr>
          <w:rStyle w:val="ab"/>
          <w:b w:val="0"/>
        </w:rPr>
        <w:t>ким шпателем или нержавеющей металлической</w:t>
      </w:r>
      <w:r>
        <w:rPr>
          <w:rStyle w:val="ab"/>
          <w:b w:val="0"/>
        </w:rPr>
        <w:t xml:space="preserve"> </w:t>
      </w:r>
      <w:r w:rsidRPr="002715F0">
        <w:rPr>
          <w:rStyle w:val="ab"/>
          <w:b w:val="0"/>
        </w:rPr>
        <w:t>теркой (гладил</w:t>
      </w:r>
      <w:r>
        <w:rPr>
          <w:rStyle w:val="ab"/>
          <w:b w:val="0"/>
        </w:rPr>
        <w:t>кой) широкими движениями. На та</w:t>
      </w:r>
      <w:r w:rsidRPr="002715F0">
        <w:rPr>
          <w:rStyle w:val="ab"/>
          <w:b w:val="0"/>
        </w:rPr>
        <w:t>кую поверхность можно приклеить обои. Чтобы</w:t>
      </w:r>
      <w:r>
        <w:rPr>
          <w:rStyle w:val="ab"/>
          <w:b w:val="0"/>
        </w:rPr>
        <w:t xml:space="preserve"> </w:t>
      </w:r>
      <w:r w:rsidRPr="002715F0">
        <w:rPr>
          <w:rStyle w:val="ab"/>
          <w:b w:val="0"/>
        </w:rPr>
        <w:t>добиться глянцевой поверхности, необходимо</w:t>
      </w:r>
      <w:r>
        <w:rPr>
          <w:rStyle w:val="ab"/>
          <w:b w:val="0"/>
        </w:rPr>
        <w:t xml:space="preserve"> </w:t>
      </w:r>
      <w:r w:rsidRPr="002715F0">
        <w:rPr>
          <w:rStyle w:val="ab"/>
          <w:b w:val="0"/>
        </w:rPr>
        <w:t>в течение суток, но не ранее чем через 2,5–3 часа после замешивания сухой смеси с водой, штукатурку вновь обильно увлажнить и повторно</w:t>
      </w:r>
      <w:r>
        <w:rPr>
          <w:rStyle w:val="ab"/>
          <w:b w:val="0"/>
        </w:rPr>
        <w:t xml:space="preserve"> </w:t>
      </w:r>
      <w:r w:rsidRPr="002715F0">
        <w:rPr>
          <w:rStyle w:val="ab"/>
          <w:b w:val="0"/>
        </w:rPr>
        <w:t>загладить метал</w:t>
      </w:r>
      <w:r>
        <w:rPr>
          <w:rStyle w:val="ab"/>
          <w:b w:val="0"/>
        </w:rPr>
        <w:t>лической теркой. После такой об</w:t>
      </w:r>
      <w:r w:rsidRPr="002715F0">
        <w:rPr>
          <w:rStyle w:val="ab"/>
          <w:b w:val="0"/>
        </w:rPr>
        <w:t>работки шпаклевать поверхность штукатурки не</w:t>
      </w:r>
      <w:r>
        <w:rPr>
          <w:rStyle w:val="ab"/>
          <w:b w:val="0"/>
        </w:rPr>
        <w:t xml:space="preserve"> </w:t>
      </w:r>
      <w:r w:rsidRPr="002715F0">
        <w:rPr>
          <w:rStyle w:val="ab"/>
          <w:b w:val="0"/>
        </w:rPr>
        <w:t>требуется, она пригодна для высококачественной</w:t>
      </w:r>
      <w:r>
        <w:rPr>
          <w:rStyle w:val="ab"/>
          <w:b w:val="0"/>
        </w:rPr>
        <w:t xml:space="preserve"> </w:t>
      </w:r>
      <w:r w:rsidRPr="002715F0">
        <w:rPr>
          <w:rStyle w:val="ab"/>
          <w:b w:val="0"/>
        </w:rPr>
        <w:t>окраски. По</w:t>
      </w:r>
      <w:r>
        <w:rPr>
          <w:rStyle w:val="ab"/>
          <w:b w:val="0"/>
        </w:rPr>
        <w:t>сле заглаживания поверхности по</w:t>
      </w:r>
      <w:r w:rsidRPr="002715F0">
        <w:rPr>
          <w:rStyle w:val="ab"/>
          <w:b w:val="0"/>
        </w:rPr>
        <w:t>толков не за</w:t>
      </w:r>
      <w:r>
        <w:rPr>
          <w:rStyle w:val="ab"/>
          <w:b w:val="0"/>
        </w:rPr>
        <w:t>твердевший штукатурный слой про</w:t>
      </w:r>
      <w:r w:rsidRPr="002715F0">
        <w:rPr>
          <w:rStyle w:val="ab"/>
          <w:b w:val="0"/>
        </w:rPr>
        <w:t xml:space="preserve">резать пилой </w:t>
      </w:r>
      <w:proofErr w:type="spellStart"/>
      <w:r w:rsidRPr="002715F0">
        <w:rPr>
          <w:rStyle w:val="ab"/>
          <w:b w:val="0"/>
        </w:rPr>
        <w:t>Штукзэге</w:t>
      </w:r>
      <w:proofErr w:type="spellEnd"/>
      <w:r w:rsidRPr="002715F0">
        <w:rPr>
          <w:rStyle w:val="ab"/>
          <w:b w:val="0"/>
        </w:rPr>
        <w:t xml:space="preserve"> на всю глубину по всему</w:t>
      </w:r>
      <w:r>
        <w:rPr>
          <w:rStyle w:val="ab"/>
          <w:b w:val="0"/>
        </w:rPr>
        <w:t xml:space="preserve"> </w:t>
      </w:r>
      <w:r w:rsidRPr="002715F0">
        <w:rPr>
          <w:rStyle w:val="ab"/>
          <w:b w:val="0"/>
        </w:rPr>
        <w:t>периметру по</w:t>
      </w:r>
      <w:r>
        <w:rPr>
          <w:rStyle w:val="ab"/>
          <w:b w:val="0"/>
        </w:rPr>
        <w:t>мещения, чтобы предотвратить об</w:t>
      </w:r>
      <w:r w:rsidRPr="002715F0">
        <w:rPr>
          <w:rStyle w:val="ab"/>
          <w:b w:val="0"/>
        </w:rPr>
        <w:t>разование трещин.</w:t>
      </w:r>
    </w:p>
    <w:p w:rsidR="00A511DF" w:rsidRDefault="00A511DF" w:rsidP="00267938">
      <w:pPr>
        <w:pStyle w:val="a6"/>
        <w:spacing w:before="120"/>
        <w:ind w:left="1080"/>
        <w:jc w:val="both"/>
        <w:rPr>
          <w:rStyle w:val="ab"/>
          <w:b w:val="0"/>
        </w:rPr>
      </w:pPr>
    </w:p>
    <w:p w:rsidR="00A511DF" w:rsidRDefault="00A511DF" w:rsidP="00267938">
      <w:pPr>
        <w:pStyle w:val="a6"/>
        <w:spacing w:before="120"/>
        <w:ind w:left="1080"/>
        <w:jc w:val="both"/>
        <w:rPr>
          <w:rStyle w:val="ab"/>
          <w:b w:val="0"/>
        </w:rPr>
      </w:pPr>
    </w:p>
    <w:p w:rsidR="00A511DF" w:rsidRDefault="00A511DF" w:rsidP="00267938">
      <w:pPr>
        <w:pStyle w:val="a6"/>
        <w:spacing w:before="120"/>
        <w:ind w:left="1080"/>
        <w:jc w:val="both"/>
        <w:rPr>
          <w:rStyle w:val="ab"/>
          <w:b w:val="0"/>
        </w:rPr>
      </w:pPr>
    </w:p>
    <w:p w:rsidR="006F7391" w:rsidRDefault="006F7391" w:rsidP="00267938">
      <w:pPr>
        <w:pStyle w:val="a6"/>
        <w:spacing w:before="120"/>
        <w:ind w:left="1080"/>
        <w:jc w:val="both"/>
        <w:rPr>
          <w:rStyle w:val="ab"/>
          <w:b w:val="0"/>
        </w:rPr>
      </w:pPr>
    </w:p>
    <w:p w:rsidR="002715F0" w:rsidRPr="006F7391" w:rsidRDefault="002715F0" w:rsidP="00A511DF">
      <w:pPr>
        <w:pStyle w:val="a6"/>
        <w:numPr>
          <w:ilvl w:val="0"/>
          <w:numId w:val="34"/>
        </w:numPr>
        <w:spacing w:before="120" w:line="360" w:lineRule="auto"/>
        <w:ind w:left="1077" w:hanging="357"/>
        <w:jc w:val="both"/>
        <w:rPr>
          <w:rStyle w:val="ab"/>
          <w:b w:val="0"/>
          <w:u w:val="single"/>
        </w:rPr>
      </w:pPr>
      <w:r w:rsidRPr="006F7391">
        <w:rPr>
          <w:rStyle w:val="ab"/>
          <w:b w:val="0"/>
          <w:u w:val="single"/>
        </w:rPr>
        <w:t>Структурирование поверхности</w:t>
      </w:r>
    </w:p>
    <w:p w:rsidR="002715F0" w:rsidRDefault="002715F0" w:rsidP="00267938">
      <w:pPr>
        <w:pStyle w:val="a6"/>
        <w:spacing w:before="120"/>
        <w:ind w:left="1080"/>
        <w:jc w:val="both"/>
        <w:rPr>
          <w:rStyle w:val="ab"/>
          <w:b w:val="0"/>
        </w:rPr>
      </w:pPr>
      <w:r w:rsidRPr="006F7391">
        <w:rPr>
          <w:rStyle w:val="ab"/>
          <w:b w:val="0"/>
        </w:rPr>
        <w:t>Поверхность штукатурки можно структурировать, т.е. придать ей различный рисунок или фактуру. Для этого</w:t>
      </w:r>
      <w:r w:rsidR="006F7391" w:rsidRPr="006F7391">
        <w:rPr>
          <w:rStyle w:val="ab"/>
          <w:b w:val="0"/>
        </w:rPr>
        <w:t xml:space="preserve"> </w:t>
      </w:r>
      <w:r w:rsidRPr="006F7391">
        <w:rPr>
          <w:rStyle w:val="ab"/>
          <w:b w:val="0"/>
        </w:rPr>
        <w:t>после нанесения и разравнивания смеси правилом, необходимо еще не затвердевшую поверхность прокатать рельефным валиком или придать какую-либо</w:t>
      </w:r>
      <w:r w:rsidR="006F7391" w:rsidRPr="006F7391">
        <w:rPr>
          <w:rStyle w:val="ab"/>
          <w:b w:val="0"/>
        </w:rPr>
        <w:t xml:space="preserve"> </w:t>
      </w:r>
      <w:r w:rsidRPr="006F7391">
        <w:rPr>
          <w:rStyle w:val="ab"/>
          <w:b w:val="0"/>
        </w:rPr>
        <w:t>структуру формовочным инструментом, например, мастерком, затиркой, жесткой кистью.</w:t>
      </w:r>
    </w:p>
    <w:p w:rsidR="00267938" w:rsidRDefault="00267938" w:rsidP="00267938">
      <w:pPr>
        <w:pStyle w:val="a6"/>
        <w:spacing w:before="120"/>
        <w:ind w:left="1080"/>
        <w:jc w:val="both"/>
        <w:rPr>
          <w:rStyle w:val="ab"/>
          <w:b w:val="0"/>
        </w:rPr>
      </w:pPr>
    </w:p>
    <w:p w:rsidR="006F7391" w:rsidRPr="006F7391" w:rsidRDefault="006F7391" w:rsidP="00A511DF">
      <w:pPr>
        <w:pStyle w:val="a6"/>
        <w:numPr>
          <w:ilvl w:val="0"/>
          <w:numId w:val="34"/>
        </w:numPr>
        <w:spacing w:before="120" w:line="360" w:lineRule="auto"/>
        <w:ind w:left="1077" w:hanging="357"/>
        <w:jc w:val="both"/>
        <w:rPr>
          <w:rStyle w:val="ab"/>
          <w:b w:val="0"/>
          <w:u w:val="single"/>
        </w:rPr>
      </w:pPr>
      <w:r w:rsidRPr="006F7391">
        <w:rPr>
          <w:rStyle w:val="ab"/>
          <w:b w:val="0"/>
          <w:u w:val="single"/>
        </w:rPr>
        <w:t>Рекомендации</w:t>
      </w:r>
    </w:p>
    <w:p w:rsidR="006F7391" w:rsidRPr="006F7391" w:rsidRDefault="006F7391" w:rsidP="00267938">
      <w:pPr>
        <w:pStyle w:val="a6"/>
        <w:spacing w:before="120"/>
        <w:ind w:left="1080"/>
        <w:jc w:val="both"/>
        <w:rPr>
          <w:rStyle w:val="ab"/>
          <w:b w:val="0"/>
        </w:rPr>
      </w:pPr>
      <w:r w:rsidRPr="006F7391">
        <w:rPr>
          <w:rStyle w:val="ab"/>
          <w:b w:val="0"/>
        </w:rPr>
        <w:t>Для быстрог</w:t>
      </w:r>
      <w:r>
        <w:rPr>
          <w:rStyle w:val="ab"/>
          <w:b w:val="0"/>
        </w:rPr>
        <w:t>о высыхания штукатурки необходи</w:t>
      </w:r>
      <w:r w:rsidRPr="006F7391">
        <w:rPr>
          <w:rStyle w:val="ab"/>
          <w:b w:val="0"/>
        </w:rPr>
        <w:t>мо обеспечить хорошую вентиляцию помещения. Перед нанесени</w:t>
      </w:r>
      <w:r>
        <w:rPr>
          <w:rStyle w:val="ab"/>
          <w:b w:val="0"/>
        </w:rPr>
        <w:t>ем декоративного покрытия штука</w:t>
      </w:r>
      <w:r w:rsidRPr="006F7391">
        <w:rPr>
          <w:rStyle w:val="ab"/>
          <w:b w:val="0"/>
        </w:rPr>
        <w:t xml:space="preserve">турку обработать грунтовкой </w:t>
      </w:r>
      <w:proofErr w:type="spellStart"/>
      <w:r w:rsidRPr="006F7391">
        <w:rPr>
          <w:rStyle w:val="ab"/>
          <w:b w:val="0"/>
        </w:rPr>
        <w:t>КНАУФ-Тифенгрунд</w:t>
      </w:r>
      <w:proofErr w:type="spellEnd"/>
      <w:r w:rsidRPr="006F7391">
        <w:rPr>
          <w:rStyle w:val="ab"/>
          <w:b w:val="0"/>
        </w:rPr>
        <w:t xml:space="preserve">. Температура воды для </w:t>
      </w:r>
      <w:proofErr w:type="spellStart"/>
      <w:r w:rsidRPr="006F7391">
        <w:rPr>
          <w:rStyle w:val="ab"/>
          <w:b w:val="0"/>
        </w:rPr>
        <w:t>затворения</w:t>
      </w:r>
      <w:proofErr w:type="spellEnd"/>
      <w:r w:rsidRPr="006F7391">
        <w:rPr>
          <w:rStyle w:val="ab"/>
          <w:b w:val="0"/>
        </w:rPr>
        <w:t xml:space="preserve"> сухой смеси</w:t>
      </w:r>
      <w:r>
        <w:rPr>
          <w:rStyle w:val="ab"/>
          <w:b w:val="0"/>
        </w:rPr>
        <w:t xml:space="preserve"> </w:t>
      </w:r>
      <w:r w:rsidRPr="006F7391">
        <w:rPr>
          <w:rStyle w:val="ab"/>
          <w:b w:val="0"/>
        </w:rPr>
        <w:t>должна быть в пределах от +5°C до +30°С. Более</w:t>
      </w:r>
      <w:r>
        <w:rPr>
          <w:rStyle w:val="ab"/>
          <w:b w:val="0"/>
        </w:rPr>
        <w:t xml:space="preserve"> </w:t>
      </w:r>
      <w:r w:rsidRPr="006F7391">
        <w:rPr>
          <w:rStyle w:val="ab"/>
          <w:b w:val="0"/>
        </w:rPr>
        <w:t>теплая вод</w:t>
      </w:r>
      <w:r>
        <w:rPr>
          <w:rStyle w:val="ab"/>
          <w:b w:val="0"/>
        </w:rPr>
        <w:t>а ухудшает водоудерживающую спо</w:t>
      </w:r>
      <w:r w:rsidRPr="006F7391">
        <w:rPr>
          <w:rStyle w:val="ab"/>
          <w:b w:val="0"/>
        </w:rPr>
        <w:t>собность штукатурного раствора и может стать</w:t>
      </w:r>
      <w:r>
        <w:rPr>
          <w:rStyle w:val="ab"/>
          <w:b w:val="0"/>
        </w:rPr>
        <w:t xml:space="preserve"> </w:t>
      </w:r>
      <w:r w:rsidRPr="006F7391">
        <w:rPr>
          <w:rStyle w:val="ab"/>
          <w:b w:val="0"/>
        </w:rPr>
        <w:t>причиной образования трещин на штукатурке.</w:t>
      </w:r>
      <w:r>
        <w:rPr>
          <w:rStyle w:val="ab"/>
          <w:b w:val="0"/>
        </w:rPr>
        <w:t xml:space="preserve"> </w:t>
      </w:r>
      <w:r w:rsidRPr="006F7391">
        <w:rPr>
          <w:rStyle w:val="ab"/>
          <w:b w:val="0"/>
        </w:rPr>
        <w:t>Загрязненны</w:t>
      </w:r>
      <w:r>
        <w:rPr>
          <w:rStyle w:val="ab"/>
          <w:b w:val="0"/>
        </w:rPr>
        <w:t>е емкости и инструменты сокраща</w:t>
      </w:r>
      <w:r w:rsidRPr="006F7391">
        <w:rPr>
          <w:rStyle w:val="ab"/>
          <w:b w:val="0"/>
        </w:rPr>
        <w:t>ют время использования штукатурного раствора, сразу после работы их следует промыть водой.</w:t>
      </w:r>
    </w:p>
    <w:p w:rsidR="00A127F3" w:rsidRDefault="00A127F3" w:rsidP="00267938">
      <w:pPr>
        <w:ind w:firstLine="360"/>
        <w:jc w:val="both"/>
      </w:pPr>
    </w:p>
    <w:p w:rsidR="006F7391" w:rsidRDefault="006F7391" w:rsidP="00D63172">
      <w:pPr>
        <w:ind w:firstLine="360"/>
      </w:pPr>
    </w:p>
    <w:p w:rsidR="006F7391" w:rsidRPr="00756C52" w:rsidRDefault="006F7391" w:rsidP="00D63172">
      <w:pPr>
        <w:ind w:firstLine="360"/>
      </w:pPr>
    </w:p>
    <w:p w:rsidR="00251F20" w:rsidRPr="00756C52" w:rsidRDefault="00FE2A29" w:rsidP="00615241">
      <w:pPr>
        <w:ind w:left="360"/>
      </w:pPr>
      <w:r w:rsidRPr="00756C52">
        <w:t xml:space="preserve">Инженер по обследованию </w:t>
      </w:r>
      <w:proofErr w:type="spellStart"/>
      <w:r w:rsidRPr="00756C52">
        <w:t>ЗиС</w:t>
      </w:r>
      <w:proofErr w:type="spellEnd"/>
      <w:r w:rsidRPr="00756C52">
        <w:t xml:space="preserve">                                     </w:t>
      </w:r>
      <w:r w:rsidR="004B6114">
        <w:t xml:space="preserve">        </w:t>
      </w:r>
      <w:r w:rsidRPr="00756C52">
        <w:t xml:space="preserve">  /</w:t>
      </w:r>
      <w:r w:rsidR="004B6114">
        <w:t xml:space="preserve"> </w:t>
      </w:r>
      <w:proofErr w:type="spellStart"/>
      <w:r w:rsidR="00A33930">
        <w:t>ххххххххххххххх</w:t>
      </w:r>
      <w:proofErr w:type="spellEnd"/>
      <w:r w:rsidRPr="00756C52">
        <w:t>/</w:t>
      </w:r>
    </w:p>
    <w:p w:rsidR="00251F20" w:rsidRPr="00756C52" w:rsidRDefault="00251F20" w:rsidP="00615241">
      <w:pPr>
        <w:ind w:left="360"/>
      </w:pPr>
    </w:p>
    <w:p w:rsidR="00251F20" w:rsidRPr="00756C52" w:rsidRDefault="00EA4F0F" w:rsidP="00615241">
      <w:pPr>
        <w:ind w:left="360"/>
      </w:pPr>
      <w:r>
        <w:t>Т</w:t>
      </w:r>
      <w:r w:rsidR="00FE2A29" w:rsidRPr="00756C52">
        <w:t>ехнический директор</w:t>
      </w:r>
    </w:p>
    <w:p w:rsidR="00FE2A29" w:rsidRPr="00756C52" w:rsidRDefault="00FE2A29" w:rsidP="00615241">
      <w:pPr>
        <w:ind w:left="360"/>
      </w:pPr>
      <w:r w:rsidRPr="00756C52">
        <w:t>ООО «</w:t>
      </w:r>
      <w:r w:rsidR="00756C52" w:rsidRPr="00756C52">
        <w:t>ПРОЭКСПЕРТ ГРУПП</w:t>
      </w:r>
      <w:r w:rsidRPr="00756C52">
        <w:t xml:space="preserve">»                                                / </w:t>
      </w:r>
      <w:proofErr w:type="spellStart"/>
      <w:r w:rsidR="00A33930">
        <w:t>хххххххххххххх</w:t>
      </w:r>
      <w:proofErr w:type="spellEnd"/>
      <w:r w:rsidRPr="00756C52">
        <w:t>/</w:t>
      </w:r>
    </w:p>
    <w:p w:rsidR="00EA4F0F" w:rsidRPr="00756C52" w:rsidRDefault="00EA4F0F" w:rsidP="00615241">
      <w:pPr>
        <w:ind w:left="360"/>
      </w:pPr>
    </w:p>
    <w:p w:rsidR="00251F20" w:rsidRDefault="00FE2A29" w:rsidP="00615241">
      <w:pPr>
        <w:ind w:left="360"/>
      </w:pPr>
      <w:r w:rsidRPr="00756C52">
        <w:t>г. Москва</w:t>
      </w:r>
      <w:r w:rsidRPr="00756C52">
        <w:tab/>
      </w:r>
      <w:r w:rsidR="005F7F42">
        <w:t>02</w:t>
      </w:r>
      <w:r w:rsidRPr="00756C52">
        <w:t xml:space="preserve"> </w:t>
      </w:r>
      <w:r w:rsidR="005F7F42">
        <w:t>октября</w:t>
      </w:r>
      <w:r w:rsidRPr="00756C52">
        <w:t xml:space="preserve"> 2014 г.</w:t>
      </w:r>
    </w:p>
    <w:p w:rsidR="006F7391" w:rsidRDefault="006F7391">
      <w:pPr>
        <w:rPr>
          <w:b/>
        </w:rPr>
      </w:pPr>
      <w:r>
        <w:rPr>
          <w:b/>
        </w:rPr>
        <w:br w:type="page"/>
      </w:r>
    </w:p>
    <w:p w:rsidR="004A5125" w:rsidRPr="00DC5C21" w:rsidRDefault="00DC5C21" w:rsidP="00615241">
      <w:pPr>
        <w:ind w:left="360"/>
        <w:rPr>
          <w:b/>
        </w:rPr>
      </w:pPr>
      <w:r w:rsidRPr="00DC5C21">
        <w:rPr>
          <w:b/>
        </w:rPr>
        <w:lastRenderedPageBreak/>
        <w:t>9. Локальная смета</w:t>
      </w:r>
    </w:p>
    <w:p w:rsidR="004A5125" w:rsidRDefault="004A5125" w:rsidP="00615241">
      <w:pPr>
        <w:ind w:left="360"/>
      </w:pPr>
    </w:p>
    <w:p w:rsidR="004A5125" w:rsidRDefault="004A5125" w:rsidP="00615241">
      <w:pPr>
        <w:ind w:left="360"/>
      </w:pPr>
      <w:bookmarkStart w:id="2" w:name="RANGE!A1:K153"/>
      <w:bookmarkEnd w:id="2"/>
    </w:p>
    <w:p w:rsidR="007C0BDF" w:rsidRPr="00756C52" w:rsidRDefault="007C0BDF" w:rsidP="006D7566">
      <w:bookmarkStart w:id="3" w:name="_GoBack"/>
      <w:bookmarkEnd w:id="3"/>
      <w:r w:rsidRPr="00756C52">
        <w:rPr>
          <w:b/>
        </w:rPr>
        <w:t>Приложение 1</w:t>
      </w:r>
      <w:r w:rsidR="00756C52" w:rsidRPr="00756C52">
        <w:rPr>
          <w:b/>
        </w:rPr>
        <w:t xml:space="preserve"> </w:t>
      </w:r>
      <w:r w:rsidRPr="00756C52">
        <w:t>Копии Акта осмотра</w:t>
      </w:r>
      <w:r w:rsidR="00DC5C21">
        <w:t xml:space="preserve"> (составлено Исполнителем)</w:t>
      </w:r>
      <w:r w:rsidRPr="00756C52">
        <w:t xml:space="preserve"> и </w:t>
      </w:r>
      <w:r w:rsidR="00DC5C21">
        <w:t xml:space="preserve">Акт </w:t>
      </w:r>
      <w:r w:rsidR="006D7566">
        <w:t>сдачи ремонтных работ 1-го этапа</w:t>
      </w:r>
    </w:p>
    <w:p w:rsidR="00056CF4" w:rsidRDefault="00056CF4" w:rsidP="007C0BDF">
      <w:pPr>
        <w:rPr>
          <w:noProof/>
          <w:sz w:val="28"/>
          <w:szCs w:val="28"/>
        </w:rPr>
      </w:pPr>
    </w:p>
    <w:p w:rsidR="00A33930" w:rsidRDefault="00A33930" w:rsidP="007C0BDF">
      <w:pPr>
        <w:rPr>
          <w:noProof/>
          <w:sz w:val="28"/>
          <w:szCs w:val="28"/>
        </w:rPr>
      </w:pPr>
    </w:p>
    <w:p w:rsidR="00DC5C21" w:rsidRDefault="00DC5C21"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7ADE" w:rsidRDefault="00FC7ADE" w:rsidP="007C0BDF">
      <w:pPr>
        <w:rPr>
          <w:noProof/>
          <w:sz w:val="28"/>
          <w:szCs w:val="28"/>
        </w:rPr>
      </w:pPr>
    </w:p>
    <w:p w:rsidR="00FC0C9F" w:rsidRDefault="004B6114" w:rsidP="007C0BDF">
      <w:pPr>
        <w:rPr>
          <w:noProof/>
          <w:sz w:val="28"/>
          <w:szCs w:val="28"/>
        </w:rPr>
      </w:pPr>
      <w:r>
        <w:rPr>
          <w:b/>
        </w:rPr>
        <w:t>Приложение 2</w:t>
      </w:r>
    </w:p>
    <w:tbl>
      <w:tblPr>
        <w:tblpPr w:leftFromText="180" w:rightFromText="180" w:vertAnchor="page" w:horzAnchor="page" w:tblpX="1148" w:tblpY="369"/>
        <w:tblW w:w="10421" w:type="dxa"/>
        <w:tblLayout w:type="fixed"/>
        <w:tblLook w:val="04A0"/>
      </w:tblPr>
      <w:tblGrid>
        <w:gridCol w:w="5920"/>
        <w:gridCol w:w="4501"/>
      </w:tblGrid>
      <w:tr w:rsidR="00756C52" w:rsidRPr="007951FF" w:rsidTr="00756C52">
        <w:tc>
          <w:tcPr>
            <w:tcW w:w="5920" w:type="dxa"/>
            <w:vAlign w:val="center"/>
          </w:tcPr>
          <w:p w:rsidR="00756C52" w:rsidRPr="00591A12" w:rsidRDefault="00756C52" w:rsidP="00756C52">
            <w:pPr>
              <w:pStyle w:val="a4"/>
              <w:spacing w:after="60"/>
              <w:ind w:left="284" w:firstLine="284"/>
              <w:rPr>
                <w:rFonts w:eastAsia="Calibri"/>
                <w:b/>
                <w:sz w:val="18"/>
                <w:szCs w:val="18"/>
              </w:rPr>
            </w:pPr>
          </w:p>
          <w:p w:rsidR="00756C52" w:rsidRDefault="00756C52" w:rsidP="00756C52">
            <w:pPr>
              <w:pStyle w:val="a4"/>
              <w:spacing w:after="60"/>
              <w:ind w:left="284" w:firstLine="284"/>
              <w:rPr>
                <w:rFonts w:eastAsia="Calibri"/>
                <w:b/>
                <w:sz w:val="18"/>
                <w:szCs w:val="18"/>
              </w:rPr>
            </w:pPr>
            <w:r w:rsidRPr="00591A12">
              <w:rPr>
                <w:rFonts w:eastAsia="Calibri"/>
                <w:b/>
                <w:sz w:val="18"/>
                <w:szCs w:val="18"/>
              </w:rPr>
              <w:t>121471, г. Москва ул. Петра Алексеева, д. 12, стр.1, офис 1102</w:t>
            </w:r>
          </w:p>
          <w:p w:rsidR="00756C52" w:rsidRPr="00591A12" w:rsidRDefault="00756C52" w:rsidP="00756C52">
            <w:pPr>
              <w:pStyle w:val="a4"/>
              <w:spacing w:after="60"/>
              <w:ind w:left="284" w:firstLine="284"/>
              <w:rPr>
                <w:rFonts w:eastAsia="Calibri"/>
                <w:b/>
                <w:sz w:val="18"/>
                <w:szCs w:val="18"/>
              </w:rPr>
            </w:pPr>
            <w:r w:rsidRPr="00591A12">
              <w:rPr>
                <w:rFonts w:eastAsia="Calibri"/>
                <w:b/>
                <w:sz w:val="18"/>
                <w:szCs w:val="18"/>
              </w:rPr>
              <w:t>тел/факс: (985) 835-46-02</w:t>
            </w:r>
          </w:p>
          <w:p w:rsidR="00756C52" w:rsidRDefault="00756C52" w:rsidP="00756C52">
            <w:pPr>
              <w:tabs>
                <w:tab w:val="center" w:pos="4677"/>
                <w:tab w:val="right" w:pos="9355"/>
              </w:tabs>
              <w:spacing w:after="60"/>
              <w:ind w:left="284" w:firstLine="284"/>
              <w:rPr>
                <w:b/>
                <w:sz w:val="16"/>
                <w:szCs w:val="16"/>
              </w:rPr>
            </w:pPr>
            <w:r w:rsidRPr="00591A12">
              <w:rPr>
                <w:rFonts w:eastAsia="Calibri"/>
                <w:b/>
                <w:sz w:val="18"/>
                <w:szCs w:val="18"/>
                <w:lang w:val="en-US"/>
              </w:rPr>
              <w:t>e</w:t>
            </w:r>
            <w:r w:rsidRPr="00591A12">
              <w:rPr>
                <w:rFonts w:eastAsia="Calibri"/>
                <w:b/>
                <w:sz w:val="18"/>
                <w:szCs w:val="18"/>
              </w:rPr>
              <w:t>-</w:t>
            </w:r>
            <w:r w:rsidRPr="00591A12">
              <w:rPr>
                <w:rFonts w:eastAsia="Calibri"/>
                <w:b/>
                <w:sz w:val="18"/>
                <w:szCs w:val="18"/>
                <w:lang w:val="en-US"/>
              </w:rPr>
              <w:t>mail</w:t>
            </w:r>
            <w:r w:rsidRPr="00591A12">
              <w:rPr>
                <w:rFonts w:eastAsia="Calibri"/>
                <w:b/>
                <w:sz w:val="18"/>
                <w:szCs w:val="18"/>
              </w:rPr>
              <w:t>:</w:t>
            </w:r>
            <w:r w:rsidRPr="007951FF">
              <w:rPr>
                <w:rFonts w:eastAsia="Calibri"/>
                <w:b/>
                <w:sz w:val="18"/>
                <w:szCs w:val="18"/>
              </w:rPr>
              <w:t xml:space="preserve"> </w:t>
            </w:r>
            <w:proofErr w:type="spellStart"/>
            <w:r w:rsidRPr="00591A12">
              <w:rPr>
                <w:rFonts w:eastAsia="Calibri"/>
                <w:b/>
                <w:sz w:val="18"/>
                <w:szCs w:val="18"/>
                <w:lang w:val="en-US"/>
              </w:rPr>
              <w:t>proexpert</w:t>
            </w:r>
            <w:proofErr w:type="spellEnd"/>
            <w:r w:rsidRPr="007951FF">
              <w:rPr>
                <w:rFonts w:eastAsia="Calibri"/>
                <w:b/>
                <w:sz w:val="18"/>
                <w:szCs w:val="18"/>
              </w:rPr>
              <w:t>24@</w:t>
            </w:r>
            <w:proofErr w:type="spellStart"/>
            <w:r w:rsidRPr="00591A12">
              <w:rPr>
                <w:rFonts w:eastAsia="Calibri"/>
                <w:b/>
                <w:sz w:val="18"/>
                <w:szCs w:val="18"/>
                <w:lang w:val="en-US"/>
              </w:rPr>
              <w:t>yandex</w:t>
            </w:r>
            <w:proofErr w:type="spellEnd"/>
            <w:r w:rsidRPr="007951FF">
              <w:rPr>
                <w:rFonts w:eastAsia="Calibri"/>
                <w:b/>
                <w:sz w:val="18"/>
                <w:szCs w:val="18"/>
              </w:rPr>
              <w:t>.</w:t>
            </w:r>
            <w:proofErr w:type="spellStart"/>
            <w:r w:rsidRPr="00591A12">
              <w:rPr>
                <w:rFonts w:eastAsia="Calibri"/>
                <w:b/>
                <w:sz w:val="18"/>
                <w:szCs w:val="18"/>
                <w:lang w:val="en-US"/>
              </w:rPr>
              <w:t>ru</w:t>
            </w:r>
            <w:proofErr w:type="spellEnd"/>
            <w:r w:rsidRPr="002F055B">
              <w:rPr>
                <w:b/>
                <w:sz w:val="16"/>
                <w:szCs w:val="16"/>
              </w:rPr>
              <w:t xml:space="preserve"> </w:t>
            </w:r>
          </w:p>
          <w:p w:rsidR="00756C52" w:rsidRPr="00923F94" w:rsidRDefault="00A53124" w:rsidP="00756C52">
            <w:pPr>
              <w:tabs>
                <w:tab w:val="center" w:pos="4677"/>
                <w:tab w:val="right" w:pos="9355"/>
              </w:tabs>
              <w:spacing w:after="60"/>
              <w:ind w:left="284" w:firstLine="284"/>
              <w:rPr>
                <w:b/>
                <w:sz w:val="16"/>
                <w:szCs w:val="16"/>
              </w:rPr>
            </w:pPr>
            <w:r w:rsidRPr="00A53124">
              <w:rPr>
                <w:noProof/>
              </w:rPr>
              <w:pict>
                <v:shapetype id="_x0000_t32" coordsize="21600,21600" o:spt="32" o:oned="t" path="m,l21600,21600e" filled="f">
                  <v:path arrowok="t" fillok="f" o:connecttype="none"/>
                  <o:lock v:ext="edit" shapetype="t"/>
                </v:shapetype>
                <v:shape id="AutoShape 3" o:spid="_x0000_s1030" type="#_x0000_t32" style="position:absolute;left:0;text-align:left;margin-left:-1.8pt;margin-top:5.1pt;width:495pt;height:1.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" strokecolor="#c00000" strokeweight="3pt">
                  <v:shadow color="#622423" opacity=".5" offset="1pt"/>
                </v:shape>
              </w:pict>
            </w:r>
          </w:p>
        </w:tc>
        <w:tc>
          <w:tcPr>
            <w:tcW w:w="4501" w:type="dxa"/>
          </w:tcPr>
          <w:p w:rsidR="00756C52" w:rsidRPr="007951FF" w:rsidRDefault="00756C52" w:rsidP="00756C52">
            <w:pPr>
              <w:tabs>
                <w:tab w:val="center" w:pos="4677"/>
                <w:tab w:val="right" w:pos="9355"/>
              </w:tabs>
              <w:spacing w:after="60"/>
              <w:rPr>
                <w:b/>
                <w:sz w:val="16"/>
                <w:szCs w:val="16"/>
                <w:lang w:val="en-US"/>
              </w:rPr>
            </w:pPr>
          </w:p>
        </w:tc>
      </w:tr>
    </w:tbl>
    <w:p w:rsidR="00FC0C9F" w:rsidRDefault="00FC0C9F" w:rsidP="007C0BDF">
      <w:pPr>
        <w:rPr>
          <w:noProof/>
          <w:sz w:val="28"/>
          <w:szCs w:val="28"/>
        </w:rPr>
      </w:pPr>
    </w:p>
    <w:p w:rsidR="00056CF4" w:rsidRPr="0037724D" w:rsidRDefault="00056CF4" w:rsidP="00056CF4">
      <w:pPr>
        <w:jc w:val="center"/>
        <w:rPr>
          <w:b/>
          <w:sz w:val="36"/>
          <w:szCs w:val="36"/>
        </w:rPr>
      </w:pPr>
      <w:r>
        <w:rPr>
          <w:b/>
          <w:sz w:val="36"/>
          <w:szCs w:val="36"/>
        </w:rPr>
        <w:t>В</w:t>
      </w:r>
      <w:r w:rsidRPr="0037724D">
        <w:rPr>
          <w:b/>
          <w:sz w:val="36"/>
          <w:szCs w:val="36"/>
        </w:rPr>
        <w:t>едомость</w:t>
      </w:r>
      <w:r>
        <w:rPr>
          <w:b/>
          <w:sz w:val="36"/>
          <w:szCs w:val="36"/>
        </w:rPr>
        <w:t xml:space="preserve"> дефектов</w:t>
      </w:r>
    </w:p>
    <w:p w:rsidR="00056CF4" w:rsidRDefault="00056CF4" w:rsidP="00056CF4">
      <w:pPr>
        <w:jc w:val="center"/>
        <w:rPr>
          <w:b/>
        </w:rPr>
      </w:pPr>
      <w:r w:rsidRPr="0037724D">
        <w:rPr>
          <w:b/>
        </w:rPr>
        <w:t>(приложение к Акту осмотра)</w:t>
      </w:r>
    </w:p>
    <w:p w:rsidR="00056CF4" w:rsidRDefault="00056CF4" w:rsidP="00056CF4">
      <w:pPr>
        <w:rPr>
          <w:b/>
        </w:rPr>
      </w:pPr>
    </w:p>
    <w:p w:rsidR="00056CF4" w:rsidRDefault="00056CF4" w:rsidP="00056CF4">
      <w:pPr>
        <w:ind w:firstLine="360"/>
        <w:jc w:val="both"/>
        <w:rPr>
          <w:sz w:val="28"/>
          <w:szCs w:val="28"/>
        </w:rPr>
      </w:pPr>
      <w:r>
        <w:rPr>
          <w:sz w:val="28"/>
          <w:szCs w:val="28"/>
        </w:rPr>
        <w:t>Согласно акту осмотра от 2</w:t>
      </w:r>
      <w:r w:rsidR="00FC7ADE">
        <w:rPr>
          <w:sz w:val="28"/>
          <w:szCs w:val="28"/>
        </w:rPr>
        <w:t>5</w:t>
      </w:r>
      <w:r>
        <w:rPr>
          <w:sz w:val="28"/>
          <w:szCs w:val="28"/>
        </w:rPr>
        <w:t xml:space="preserve"> </w:t>
      </w:r>
      <w:r w:rsidR="00FC7ADE">
        <w:rPr>
          <w:sz w:val="28"/>
          <w:szCs w:val="28"/>
        </w:rPr>
        <w:t>сентября</w:t>
      </w:r>
      <w:r>
        <w:rPr>
          <w:sz w:val="28"/>
          <w:szCs w:val="28"/>
        </w:rPr>
        <w:t xml:space="preserve"> 2014 г, в присутствии Заказчика и Владельца квартиры </w:t>
      </w:r>
      <w:proofErr w:type="spellStart"/>
      <w:r w:rsidR="00A33930">
        <w:rPr>
          <w:sz w:val="28"/>
          <w:szCs w:val="28"/>
        </w:rPr>
        <w:t>хххххххххххххххххххххх</w:t>
      </w:r>
      <w:proofErr w:type="spellEnd"/>
      <w:r>
        <w:rPr>
          <w:sz w:val="28"/>
          <w:szCs w:val="28"/>
        </w:rPr>
        <w:t xml:space="preserve"> и Инженера-обследователя </w:t>
      </w:r>
      <w:proofErr w:type="spellStart"/>
      <w:r w:rsidR="00A33930">
        <w:rPr>
          <w:sz w:val="28"/>
          <w:szCs w:val="28"/>
        </w:rPr>
        <w:t>ххххххххххххххххххххх</w:t>
      </w:r>
      <w:proofErr w:type="spellEnd"/>
      <w:r>
        <w:rPr>
          <w:sz w:val="28"/>
          <w:szCs w:val="28"/>
        </w:rPr>
        <w:t xml:space="preserve">, были выявлены </w:t>
      </w:r>
      <w:r w:rsidR="00FC7ADE" w:rsidRPr="00FC7ADE">
        <w:rPr>
          <w:sz w:val="28"/>
          <w:szCs w:val="28"/>
        </w:rPr>
        <w:t>следующие отклонения от требований к технологии производства штукатурных работ внутри зданий</w:t>
      </w:r>
      <w:r>
        <w:rPr>
          <w:sz w:val="28"/>
          <w:szCs w:val="28"/>
        </w:rPr>
        <w:t xml:space="preserve">. </w:t>
      </w:r>
    </w:p>
    <w:p w:rsidR="00FC7ADE" w:rsidRPr="00B452F3" w:rsidRDefault="00FC7ADE" w:rsidP="00FC7ADE">
      <w:pPr>
        <w:pStyle w:val="a6"/>
        <w:numPr>
          <w:ilvl w:val="0"/>
          <w:numId w:val="35"/>
        </w:numPr>
        <w:jc w:val="both"/>
        <w:rPr>
          <w:sz w:val="28"/>
          <w:szCs w:val="28"/>
        </w:rPr>
      </w:pPr>
      <w:r w:rsidRPr="00B452F3">
        <w:rPr>
          <w:sz w:val="28"/>
          <w:szCs w:val="28"/>
        </w:rPr>
        <w:t>Основание под оштукатуривание была подготовлена не качественно:</w:t>
      </w:r>
    </w:p>
    <w:p w:rsidR="00FC7ADE" w:rsidRPr="00B452F3" w:rsidRDefault="00FC7ADE" w:rsidP="00FC7ADE">
      <w:pPr>
        <w:pStyle w:val="a6"/>
        <w:ind w:left="1080"/>
        <w:jc w:val="both"/>
        <w:rPr>
          <w:sz w:val="28"/>
          <w:szCs w:val="28"/>
        </w:rPr>
      </w:pPr>
      <w:r w:rsidRPr="00B452F3">
        <w:rPr>
          <w:sz w:val="28"/>
          <w:szCs w:val="28"/>
        </w:rPr>
        <w:t>- остались следы старой шпатлевки;</w:t>
      </w:r>
    </w:p>
    <w:p w:rsidR="00FC7ADE" w:rsidRPr="00B452F3" w:rsidRDefault="00FC7ADE" w:rsidP="00FC7ADE">
      <w:pPr>
        <w:pStyle w:val="a6"/>
        <w:ind w:left="1080"/>
        <w:jc w:val="both"/>
        <w:rPr>
          <w:sz w:val="28"/>
          <w:szCs w:val="28"/>
        </w:rPr>
      </w:pPr>
      <w:r w:rsidRPr="00B452F3">
        <w:rPr>
          <w:sz w:val="28"/>
          <w:szCs w:val="28"/>
        </w:rPr>
        <w:t>- отсутствие засечек на бетонных поверхностях;</w:t>
      </w:r>
    </w:p>
    <w:p w:rsidR="00FC7ADE" w:rsidRPr="00B452F3" w:rsidRDefault="00FC7ADE" w:rsidP="00FC7ADE">
      <w:pPr>
        <w:pStyle w:val="a6"/>
        <w:ind w:left="1080"/>
        <w:jc w:val="both"/>
        <w:rPr>
          <w:sz w:val="28"/>
          <w:szCs w:val="28"/>
        </w:rPr>
      </w:pPr>
      <w:r w:rsidRPr="00B452F3">
        <w:rPr>
          <w:sz w:val="28"/>
          <w:szCs w:val="28"/>
        </w:rPr>
        <w:t>- отсутствие следов нанесения грунтовки.</w:t>
      </w:r>
    </w:p>
    <w:p w:rsidR="004A5125" w:rsidRPr="00B452F3" w:rsidRDefault="00FC7ADE" w:rsidP="00FC7ADE">
      <w:pPr>
        <w:pStyle w:val="a6"/>
        <w:numPr>
          <w:ilvl w:val="0"/>
          <w:numId w:val="35"/>
        </w:numPr>
        <w:spacing w:before="120"/>
        <w:jc w:val="both"/>
        <w:rPr>
          <w:sz w:val="28"/>
          <w:szCs w:val="28"/>
        </w:rPr>
      </w:pPr>
      <w:r w:rsidRPr="00B452F3">
        <w:rPr>
          <w:color w:val="000000"/>
          <w:sz w:val="28"/>
          <w:szCs w:val="28"/>
        </w:rPr>
        <w:t xml:space="preserve">На поверхности штукатурного слоя зафиксированы раковины, бугорки </w:t>
      </w:r>
      <w:proofErr w:type="spellStart"/>
      <w:r w:rsidRPr="00B452F3">
        <w:rPr>
          <w:color w:val="000000"/>
          <w:sz w:val="28"/>
          <w:szCs w:val="28"/>
        </w:rPr>
        <w:t>грубошероховатые</w:t>
      </w:r>
      <w:proofErr w:type="spellEnd"/>
      <w:r w:rsidRPr="00B452F3">
        <w:rPr>
          <w:color w:val="000000"/>
          <w:sz w:val="28"/>
          <w:szCs w:val="28"/>
        </w:rPr>
        <w:t xml:space="preserve"> поверхности со следами затирочного инструмента</w:t>
      </w:r>
    </w:p>
    <w:p w:rsidR="001F19A4" w:rsidRPr="00B452F3" w:rsidRDefault="001F19A4" w:rsidP="00056CF4">
      <w:pPr>
        <w:pStyle w:val="HTML"/>
        <w:ind w:left="-1080"/>
        <w:jc w:val="both"/>
        <w:rPr>
          <w:rFonts w:ascii="Times New Roman" w:hAnsi="Times New Roman" w:cs="Times New Roman"/>
          <w:sz w:val="28"/>
          <w:szCs w:val="28"/>
        </w:rPr>
      </w:pPr>
    </w:p>
    <w:p w:rsidR="001F19A4" w:rsidRDefault="001F19A4" w:rsidP="00056CF4">
      <w:pPr>
        <w:pStyle w:val="HTML"/>
        <w:ind w:left="-1080"/>
        <w:jc w:val="both"/>
        <w:rPr>
          <w:rFonts w:ascii="Times New Roman" w:hAnsi="Times New Roman" w:cs="Times New Roman"/>
          <w:sz w:val="24"/>
          <w:szCs w:val="24"/>
        </w:rPr>
      </w:pPr>
    </w:p>
    <w:p w:rsidR="001F19A4" w:rsidRDefault="001F19A4" w:rsidP="00056CF4">
      <w:pPr>
        <w:pStyle w:val="HTML"/>
        <w:ind w:left="-1080"/>
        <w:jc w:val="both"/>
        <w:rPr>
          <w:rFonts w:ascii="Times New Roman" w:hAnsi="Times New Roman" w:cs="Times New Roman"/>
          <w:sz w:val="24"/>
          <w:szCs w:val="24"/>
        </w:rPr>
      </w:pPr>
    </w:p>
    <w:p w:rsidR="001F19A4" w:rsidRDefault="001F19A4" w:rsidP="00056CF4">
      <w:pPr>
        <w:pStyle w:val="HTML"/>
        <w:ind w:left="-1080"/>
        <w:jc w:val="both"/>
        <w:rPr>
          <w:rFonts w:ascii="Times New Roman" w:hAnsi="Times New Roman" w:cs="Times New Roman"/>
          <w:sz w:val="24"/>
          <w:szCs w:val="24"/>
        </w:rPr>
      </w:pPr>
    </w:p>
    <w:p w:rsidR="001F19A4" w:rsidRDefault="001F19A4" w:rsidP="00056CF4">
      <w:pPr>
        <w:pStyle w:val="HTML"/>
        <w:ind w:left="-1080"/>
        <w:jc w:val="both"/>
        <w:rPr>
          <w:rFonts w:ascii="Times New Roman" w:hAnsi="Times New Roman" w:cs="Times New Roman"/>
          <w:sz w:val="24"/>
          <w:szCs w:val="24"/>
        </w:rPr>
      </w:pPr>
    </w:p>
    <w:p w:rsidR="00B452F3" w:rsidRDefault="00B452F3" w:rsidP="00056CF4">
      <w:pPr>
        <w:pStyle w:val="HTML"/>
        <w:ind w:left="-1080"/>
        <w:jc w:val="both"/>
        <w:rPr>
          <w:rFonts w:ascii="Times New Roman" w:hAnsi="Times New Roman" w:cs="Times New Roman"/>
          <w:sz w:val="24"/>
          <w:szCs w:val="24"/>
        </w:rPr>
      </w:pPr>
    </w:p>
    <w:p w:rsidR="00B452F3" w:rsidRDefault="00B452F3" w:rsidP="00056CF4">
      <w:pPr>
        <w:pStyle w:val="HTML"/>
        <w:ind w:left="-1080"/>
        <w:jc w:val="both"/>
        <w:rPr>
          <w:rFonts w:ascii="Times New Roman" w:hAnsi="Times New Roman" w:cs="Times New Roman"/>
          <w:sz w:val="24"/>
          <w:szCs w:val="24"/>
        </w:rPr>
      </w:pPr>
    </w:p>
    <w:p w:rsidR="00B452F3" w:rsidRDefault="00B452F3" w:rsidP="00056CF4">
      <w:pPr>
        <w:pStyle w:val="HTML"/>
        <w:ind w:left="-1080"/>
        <w:jc w:val="both"/>
        <w:rPr>
          <w:rFonts w:ascii="Times New Roman" w:hAnsi="Times New Roman" w:cs="Times New Roman"/>
          <w:sz w:val="24"/>
          <w:szCs w:val="24"/>
        </w:rPr>
      </w:pPr>
    </w:p>
    <w:p w:rsidR="00B452F3" w:rsidRDefault="00B452F3" w:rsidP="00056CF4">
      <w:pPr>
        <w:pStyle w:val="HTML"/>
        <w:ind w:left="-1080"/>
        <w:jc w:val="both"/>
        <w:rPr>
          <w:rFonts w:ascii="Times New Roman" w:hAnsi="Times New Roman" w:cs="Times New Roman"/>
          <w:sz w:val="24"/>
          <w:szCs w:val="24"/>
        </w:rPr>
      </w:pPr>
    </w:p>
    <w:p w:rsidR="00B452F3" w:rsidRDefault="00B452F3">
      <w:r>
        <w:br w:type="page"/>
      </w:r>
    </w:p>
    <w:p w:rsidR="00AB14FC" w:rsidRPr="004B6114" w:rsidRDefault="004B6114" w:rsidP="004B6114">
      <w:pPr>
        <w:rPr>
          <w:b/>
        </w:rPr>
      </w:pPr>
      <w:r w:rsidRPr="004B6114">
        <w:rPr>
          <w:b/>
        </w:rPr>
        <w:lastRenderedPageBreak/>
        <w:t>Приложение 3</w:t>
      </w:r>
    </w:p>
    <w:p w:rsidR="00AB14FC" w:rsidRPr="00756C52" w:rsidRDefault="00AB14FC" w:rsidP="00AB14FC"/>
    <w:p w:rsidR="00AB14FC" w:rsidRPr="00756C52" w:rsidRDefault="00AB14FC" w:rsidP="00AB14FC">
      <w:r w:rsidRPr="00756C52">
        <w:t>Документация</w:t>
      </w:r>
      <w:r w:rsidR="00AC7842" w:rsidRPr="00756C52">
        <w:t>, подтверждающая квалификацию Исполнителя</w:t>
      </w:r>
    </w:p>
    <w:p w:rsidR="00ED1A17" w:rsidRDefault="00ED1A17" w:rsidP="00AB14FC">
      <w:pPr>
        <w:rPr>
          <w:sz w:val="28"/>
          <w:szCs w:val="28"/>
        </w:rPr>
      </w:pPr>
    </w:p>
    <w:p w:rsidR="00AC7842" w:rsidRDefault="00D821B7" w:rsidP="00AB14FC">
      <w:pPr>
        <w:rPr>
          <w:sz w:val="28"/>
          <w:szCs w:val="28"/>
        </w:rPr>
      </w:pPr>
      <w:r>
        <w:rPr>
          <w:rFonts w:ascii="Tahoma" w:hAnsi="Tahoma" w:cs="Tahoma"/>
          <w:noProof/>
        </w:rPr>
        <w:drawing>
          <wp:inline distT="0" distB="0" distL="0" distR="0">
            <wp:extent cx="5701045" cy="8153400"/>
            <wp:effectExtent l="19050" t="0" r="0" b="0"/>
            <wp:docPr id="13" name="Рисунок 1" descr="новое свид-во ПРОЭКСП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е свид-во ПРОЭКСПЕРТ"/>
                    <pic:cNvPicPr>
                      <a:picLocks noChangeAspect="1" noChangeArrowheads="1"/>
                    </pic:cNvPicPr>
                  </pic:nvPicPr>
                  <pic:blipFill>
                    <a:blip r:embed="rId47" cstate="print"/>
                    <a:srcRect/>
                    <a:stretch>
                      <a:fillRect/>
                    </a:stretch>
                  </pic:blipFill>
                  <pic:spPr bwMode="auto">
                    <a:xfrm>
                      <a:off x="0" y="0"/>
                      <a:ext cx="5701045" cy="8153400"/>
                    </a:xfrm>
                    <a:prstGeom prst="rect">
                      <a:avLst/>
                    </a:prstGeom>
                    <a:noFill/>
                    <a:ln w="9525">
                      <a:noFill/>
                      <a:miter lim="800000"/>
                      <a:headEnd/>
                      <a:tailEnd/>
                    </a:ln>
                  </pic:spPr>
                </pic:pic>
              </a:graphicData>
            </a:graphic>
          </wp:inline>
        </w:drawing>
      </w:r>
    </w:p>
    <w:p w:rsidR="00D821B7" w:rsidRDefault="00D821B7" w:rsidP="00AB14FC">
      <w:pPr>
        <w:rPr>
          <w:sz w:val="28"/>
          <w:szCs w:val="28"/>
        </w:rPr>
      </w:pPr>
    </w:p>
    <w:p w:rsidR="006F3F69" w:rsidRDefault="006F3F69" w:rsidP="006F3F69">
      <w:pPr>
        <w:rPr>
          <w:bCs/>
          <w:caps/>
        </w:rPr>
      </w:pPr>
      <w:r>
        <w:rPr>
          <w:bCs/>
          <w:caps/>
        </w:rPr>
        <w:br w:type="page"/>
      </w:r>
    </w:p>
    <w:p w:rsidR="006F3F69" w:rsidRDefault="006F3F69" w:rsidP="006F3F69">
      <w:pPr>
        <w:rPr>
          <w:bCs/>
          <w:caps/>
        </w:rPr>
      </w:pPr>
      <w:r>
        <w:rPr>
          <w:bCs/>
          <w:caps/>
          <w:noProof/>
        </w:rPr>
        <w:lastRenderedPageBreak/>
        <w:drawing>
          <wp:anchor distT="0" distB="0" distL="114300" distR="114300" simplePos="0" relativeHeight="251719680" behindDoc="0" locked="0" layoutInCell="1" allowOverlap="1">
            <wp:simplePos x="0" y="0"/>
            <wp:positionH relativeFrom="column">
              <wp:posOffset>-137160</wp:posOffset>
            </wp:positionH>
            <wp:positionV relativeFrom="paragraph">
              <wp:posOffset>-1270</wp:posOffset>
            </wp:positionV>
            <wp:extent cx="6303645" cy="8991600"/>
            <wp:effectExtent l="19050" t="0" r="1905" b="0"/>
            <wp:wrapNone/>
            <wp:docPr id="86" name="Рисунок 6" descr="C:\Users\User\YandexDisk\1. Proexpert\ПРОЭКСПЕРТ\СРО проектировщиков\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YandexDisk\1. Proexpert\ПРОЭКСПЕРТ\СРО проектировщиков\11 001.jpg"/>
                    <pic:cNvPicPr>
                      <a:picLocks noChangeAspect="1" noChangeArrowheads="1"/>
                    </pic:cNvPicPr>
                  </pic:nvPicPr>
                  <pic:blipFill>
                    <a:blip r:embed="rId48" cstate="print">
                      <a:lum contrast="10000"/>
                    </a:blip>
                    <a:srcRect l="6758" t="1351" r="2263" b="3971"/>
                    <a:stretch>
                      <a:fillRect/>
                    </a:stretch>
                  </pic:blipFill>
                  <pic:spPr bwMode="auto">
                    <a:xfrm>
                      <a:off x="0" y="0"/>
                      <a:ext cx="6303645" cy="8991600"/>
                    </a:xfrm>
                    <a:prstGeom prst="rect">
                      <a:avLst/>
                    </a:prstGeom>
                    <a:noFill/>
                    <a:ln w="9525">
                      <a:noFill/>
                      <a:miter lim="800000"/>
                      <a:headEnd/>
                      <a:tailEnd/>
                    </a:ln>
                  </pic:spPr>
                </pic:pic>
              </a:graphicData>
            </a:graphic>
          </wp:anchor>
        </w:drawing>
      </w: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r>
        <w:rPr>
          <w:bCs/>
          <w:caps/>
        </w:rPr>
        <w:br w:type="page"/>
      </w:r>
    </w:p>
    <w:p w:rsidR="006F3F69" w:rsidRDefault="006F3F69" w:rsidP="006F3F69">
      <w:pPr>
        <w:rPr>
          <w:bCs/>
          <w:caps/>
        </w:rPr>
      </w:pPr>
      <w:r>
        <w:rPr>
          <w:bCs/>
          <w:caps/>
          <w:noProof/>
        </w:rPr>
        <w:lastRenderedPageBreak/>
        <w:drawing>
          <wp:anchor distT="0" distB="0" distL="114300" distR="114300" simplePos="0" relativeHeight="251720704" behindDoc="0" locked="0" layoutInCell="1" allowOverlap="1">
            <wp:simplePos x="0" y="0"/>
            <wp:positionH relativeFrom="column">
              <wp:posOffset>-394335</wp:posOffset>
            </wp:positionH>
            <wp:positionV relativeFrom="paragraph">
              <wp:posOffset>27305</wp:posOffset>
            </wp:positionV>
            <wp:extent cx="6360795" cy="8991600"/>
            <wp:effectExtent l="19050" t="0" r="1905" b="0"/>
            <wp:wrapNone/>
            <wp:docPr id="87" name="Рисунок 7" descr="C:\Users\User\YandexDisk\1. Proexpert\ПРОЭКСПЕРТ\СРО проектировщиков\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YandexDisk\1. Proexpert\ПРОЭКСПЕРТ\СРО проектировщиков\11 002.jpg"/>
                    <pic:cNvPicPr>
                      <a:picLocks noChangeAspect="1" noChangeArrowheads="1"/>
                    </pic:cNvPicPr>
                  </pic:nvPicPr>
                  <pic:blipFill>
                    <a:blip r:embed="rId49" cstate="print">
                      <a:lum contrast="10000"/>
                    </a:blip>
                    <a:srcRect l="3598" t="2973" r="4799" b="2568"/>
                    <a:stretch>
                      <a:fillRect/>
                    </a:stretch>
                  </pic:blipFill>
                  <pic:spPr bwMode="auto">
                    <a:xfrm>
                      <a:off x="0" y="0"/>
                      <a:ext cx="6360795" cy="8991600"/>
                    </a:xfrm>
                    <a:prstGeom prst="rect">
                      <a:avLst/>
                    </a:prstGeom>
                    <a:noFill/>
                    <a:ln w="9525">
                      <a:noFill/>
                      <a:miter lim="800000"/>
                      <a:headEnd/>
                      <a:tailEnd/>
                    </a:ln>
                  </pic:spPr>
                </pic:pic>
              </a:graphicData>
            </a:graphic>
          </wp:anchor>
        </w:drawing>
      </w: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r>
        <w:rPr>
          <w:bCs/>
          <w:caps/>
        </w:rPr>
        <w:br w:type="page"/>
      </w:r>
    </w:p>
    <w:p w:rsidR="006F3F69" w:rsidRDefault="006F3F69" w:rsidP="006F3F69">
      <w:pPr>
        <w:rPr>
          <w:bCs/>
          <w:caps/>
        </w:rPr>
      </w:pPr>
      <w:r>
        <w:rPr>
          <w:bCs/>
          <w:caps/>
          <w:noProof/>
        </w:rPr>
        <w:lastRenderedPageBreak/>
        <w:drawing>
          <wp:anchor distT="0" distB="0" distL="114300" distR="114300" simplePos="0" relativeHeight="251721728" behindDoc="0" locked="0" layoutInCell="1" allowOverlap="1">
            <wp:simplePos x="0" y="0"/>
            <wp:positionH relativeFrom="column">
              <wp:posOffset>-519758</wp:posOffset>
            </wp:positionH>
            <wp:positionV relativeFrom="paragraph">
              <wp:posOffset>27305</wp:posOffset>
            </wp:positionV>
            <wp:extent cx="6400800" cy="8991600"/>
            <wp:effectExtent l="19050" t="0" r="0" b="0"/>
            <wp:wrapNone/>
            <wp:docPr id="88" name="Рисунок 8" descr="C:\Users\User\YandexDisk\1. Proexpert\ПРОЭКСПЕРТ\СРО проектировщиков\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YandexDisk\1. Proexpert\ПРОЭКСПЕРТ\СРО проектировщиков\11 003.jpg"/>
                    <pic:cNvPicPr>
                      <a:picLocks noChangeAspect="1" noChangeArrowheads="1"/>
                    </pic:cNvPicPr>
                  </pic:nvPicPr>
                  <pic:blipFill>
                    <a:blip r:embed="rId50" cstate="print">
                      <a:lum contrast="10000"/>
                    </a:blip>
                    <a:srcRect l="4155" t="2027" r="3268" b="2973"/>
                    <a:stretch>
                      <a:fillRect/>
                    </a:stretch>
                  </pic:blipFill>
                  <pic:spPr bwMode="auto">
                    <a:xfrm>
                      <a:off x="0" y="0"/>
                      <a:ext cx="6400800" cy="8991600"/>
                    </a:xfrm>
                    <a:prstGeom prst="rect">
                      <a:avLst/>
                    </a:prstGeom>
                    <a:noFill/>
                    <a:ln w="9525">
                      <a:noFill/>
                      <a:miter lim="800000"/>
                      <a:headEnd/>
                      <a:tailEnd/>
                    </a:ln>
                  </pic:spPr>
                </pic:pic>
              </a:graphicData>
            </a:graphic>
          </wp:anchor>
        </w:drawing>
      </w: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r>
        <w:rPr>
          <w:bCs/>
          <w:caps/>
        </w:rPr>
        <w:br w:type="page"/>
      </w:r>
    </w:p>
    <w:p w:rsidR="006F3F69" w:rsidRDefault="006F3F69" w:rsidP="006F3F69">
      <w:pPr>
        <w:rPr>
          <w:bCs/>
          <w:caps/>
        </w:rPr>
      </w:pPr>
      <w:r>
        <w:rPr>
          <w:bCs/>
          <w:caps/>
          <w:noProof/>
        </w:rPr>
        <w:lastRenderedPageBreak/>
        <w:drawing>
          <wp:anchor distT="0" distB="0" distL="114300" distR="114300" simplePos="0" relativeHeight="251722752" behindDoc="0" locked="0" layoutInCell="1" allowOverlap="1">
            <wp:simplePos x="0" y="0"/>
            <wp:positionH relativeFrom="column">
              <wp:posOffset>-289560</wp:posOffset>
            </wp:positionH>
            <wp:positionV relativeFrom="paragraph">
              <wp:posOffset>170180</wp:posOffset>
            </wp:positionV>
            <wp:extent cx="6169660" cy="8991600"/>
            <wp:effectExtent l="19050" t="0" r="2540" b="0"/>
            <wp:wrapNone/>
            <wp:docPr id="89" name="Рисунок 9" descr="C:\Users\User\YandexDisk\1. Proexpert\ПРОЭКСПЕРТ\СРО проектировщиков\1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YandexDisk\1. Proexpert\ПРОЭКСПЕРТ\СРО проектировщиков\11 004.jpg"/>
                    <pic:cNvPicPr>
                      <a:picLocks noChangeAspect="1" noChangeArrowheads="1"/>
                    </pic:cNvPicPr>
                  </pic:nvPicPr>
                  <pic:blipFill>
                    <a:blip r:embed="rId51" cstate="print">
                      <a:lum contrast="10000"/>
                    </a:blip>
                    <a:srcRect l="7860" t="3108" r="5858" b="5244"/>
                    <a:stretch>
                      <a:fillRect/>
                    </a:stretch>
                  </pic:blipFill>
                  <pic:spPr bwMode="auto">
                    <a:xfrm>
                      <a:off x="0" y="0"/>
                      <a:ext cx="6169660" cy="8991600"/>
                    </a:xfrm>
                    <a:prstGeom prst="rect">
                      <a:avLst/>
                    </a:prstGeom>
                    <a:noFill/>
                    <a:ln w="9525">
                      <a:noFill/>
                      <a:miter lim="800000"/>
                      <a:headEnd/>
                      <a:tailEnd/>
                    </a:ln>
                  </pic:spPr>
                </pic:pic>
              </a:graphicData>
            </a:graphic>
          </wp:anchor>
        </w:drawing>
      </w: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r>
        <w:rPr>
          <w:bCs/>
          <w:caps/>
        </w:rPr>
        <w:br w:type="page"/>
      </w:r>
    </w:p>
    <w:p w:rsidR="006F3F69" w:rsidRDefault="006F3F69" w:rsidP="006F3F69">
      <w:pPr>
        <w:rPr>
          <w:bCs/>
          <w:caps/>
        </w:rPr>
      </w:pPr>
      <w:r>
        <w:rPr>
          <w:bCs/>
          <w:caps/>
          <w:noProof/>
        </w:rPr>
        <w:lastRenderedPageBreak/>
        <w:drawing>
          <wp:anchor distT="0" distB="0" distL="114300" distR="114300" simplePos="0" relativeHeight="251723776" behindDoc="0" locked="0" layoutInCell="1" allowOverlap="1">
            <wp:simplePos x="0" y="0"/>
            <wp:positionH relativeFrom="column">
              <wp:posOffset>-460702</wp:posOffset>
            </wp:positionH>
            <wp:positionV relativeFrom="paragraph">
              <wp:posOffset>65405</wp:posOffset>
            </wp:positionV>
            <wp:extent cx="6400800" cy="8991600"/>
            <wp:effectExtent l="19050" t="0" r="0" b="0"/>
            <wp:wrapNone/>
            <wp:docPr id="90" name="Рисунок 10" descr="C:\Users\User\YandexDisk\1. Proexpert\ПРОЭКСПЕРТ\СРО проектировщиков\1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YandexDisk\1. Proexpert\ПРОЭКСПЕРТ\СРО проектировщиков\11 005.jpg"/>
                    <pic:cNvPicPr>
                      <a:picLocks noChangeAspect="1" noChangeArrowheads="1"/>
                    </pic:cNvPicPr>
                  </pic:nvPicPr>
                  <pic:blipFill>
                    <a:blip r:embed="rId52" cstate="print"/>
                    <a:srcRect l="2464"/>
                    <a:stretch>
                      <a:fillRect/>
                    </a:stretch>
                  </pic:blipFill>
                  <pic:spPr bwMode="auto">
                    <a:xfrm>
                      <a:off x="0" y="0"/>
                      <a:ext cx="6400800" cy="8991600"/>
                    </a:xfrm>
                    <a:prstGeom prst="rect">
                      <a:avLst/>
                    </a:prstGeom>
                    <a:noFill/>
                    <a:ln w="9525">
                      <a:noFill/>
                      <a:miter lim="800000"/>
                      <a:headEnd/>
                      <a:tailEnd/>
                    </a:ln>
                  </pic:spPr>
                </pic:pic>
              </a:graphicData>
            </a:graphic>
          </wp:anchor>
        </w:drawing>
      </w: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r>
        <w:rPr>
          <w:bCs/>
          <w:caps/>
        </w:rPr>
        <w:br w:type="page"/>
      </w:r>
    </w:p>
    <w:p w:rsidR="006F3F69" w:rsidRDefault="006F3F69" w:rsidP="006F3F69">
      <w:pPr>
        <w:rPr>
          <w:bCs/>
          <w:caps/>
        </w:rPr>
      </w:pPr>
    </w:p>
    <w:p w:rsidR="006F3F69" w:rsidRDefault="006F3F69" w:rsidP="006F3F69">
      <w:pPr>
        <w:rPr>
          <w:bCs/>
          <w:caps/>
        </w:rPr>
      </w:pPr>
    </w:p>
    <w:p w:rsidR="006F3F69" w:rsidRDefault="006F3F69" w:rsidP="006F3F69">
      <w:pPr>
        <w:rPr>
          <w:bCs/>
          <w:caps/>
        </w:rPr>
      </w:pPr>
      <w:r>
        <w:rPr>
          <w:bCs/>
          <w:caps/>
          <w:noProof/>
        </w:rPr>
        <w:drawing>
          <wp:anchor distT="0" distB="0" distL="114300" distR="114300" simplePos="0" relativeHeight="251724800" behindDoc="0" locked="0" layoutInCell="1" allowOverlap="1">
            <wp:simplePos x="0" y="0"/>
            <wp:positionH relativeFrom="column">
              <wp:posOffset>-89535</wp:posOffset>
            </wp:positionH>
            <wp:positionV relativeFrom="paragraph">
              <wp:posOffset>19685</wp:posOffset>
            </wp:positionV>
            <wp:extent cx="6029325" cy="8362950"/>
            <wp:effectExtent l="19050" t="0" r="9525" b="0"/>
            <wp:wrapNone/>
            <wp:docPr id="91" name="Рисунок 5" descr="C:\Users\User\YandexDisk\1. Proexpert\ПРОЭКСПЕРТ\СРО проектировщиков\1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YandexDisk\1. Proexpert\ПРОЭКСПЕРТ\СРО проектировщиков\11 006.jpg"/>
                    <pic:cNvPicPr>
                      <a:picLocks noChangeAspect="1" noChangeArrowheads="1"/>
                    </pic:cNvPicPr>
                  </pic:nvPicPr>
                  <pic:blipFill>
                    <a:blip r:embed="rId53" cstate="print"/>
                    <a:srcRect l="1187" t="946" r="2514" b="1524"/>
                    <a:stretch>
                      <a:fillRect/>
                    </a:stretch>
                  </pic:blipFill>
                  <pic:spPr bwMode="auto">
                    <a:xfrm>
                      <a:off x="0" y="0"/>
                      <a:ext cx="6029325" cy="8362950"/>
                    </a:xfrm>
                    <a:prstGeom prst="rect">
                      <a:avLst/>
                    </a:prstGeom>
                    <a:noFill/>
                    <a:ln w="9525">
                      <a:noFill/>
                      <a:miter lim="800000"/>
                      <a:headEnd/>
                      <a:tailEnd/>
                    </a:ln>
                  </pic:spPr>
                </pic:pic>
              </a:graphicData>
            </a:graphic>
          </wp:anchor>
        </w:drawing>
      </w: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r>
        <w:rPr>
          <w:bCs/>
          <w:caps/>
        </w:rPr>
        <w:br w:type="page"/>
      </w:r>
    </w:p>
    <w:p w:rsidR="006F3F69" w:rsidRDefault="006F3F69" w:rsidP="006F3F69">
      <w:pPr>
        <w:rPr>
          <w:bCs/>
          <w:caps/>
        </w:rPr>
      </w:pPr>
      <w:r>
        <w:rPr>
          <w:bCs/>
          <w:caps/>
          <w:noProof/>
        </w:rPr>
        <w:lastRenderedPageBreak/>
        <w:drawing>
          <wp:anchor distT="0" distB="0" distL="114300" distR="114300" simplePos="0" relativeHeight="251725824" behindDoc="0" locked="0" layoutInCell="1" allowOverlap="1">
            <wp:simplePos x="0" y="0"/>
            <wp:positionH relativeFrom="column">
              <wp:posOffset>-413385</wp:posOffset>
            </wp:positionH>
            <wp:positionV relativeFrom="paragraph">
              <wp:posOffset>141605</wp:posOffset>
            </wp:positionV>
            <wp:extent cx="6248400" cy="9001125"/>
            <wp:effectExtent l="19050" t="0" r="0" b="0"/>
            <wp:wrapNone/>
            <wp:docPr id="92" name="Рисунок 1" descr="\\User01-pc\Сервер\I. ПРОЭКСПЕРТ\10. Разрешительная документация\СРО Изыскателей\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01-pc\Сервер\I. ПРОЭКСПЕРТ\10. Разрешительная документация\СРО Изыскателей\1.jpeg"/>
                    <pic:cNvPicPr>
                      <a:picLocks noChangeAspect="1" noChangeArrowheads="1"/>
                    </pic:cNvPicPr>
                  </pic:nvPicPr>
                  <pic:blipFill>
                    <a:blip r:embed="rId54" cstate="print"/>
                    <a:srcRect l="1198" r="2550"/>
                    <a:stretch>
                      <a:fillRect/>
                    </a:stretch>
                  </pic:blipFill>
                  <pic:spPr bwMode="auto">
                    <a:xfrm>
                      <a:off x="0" y="0"/>
                      <a:ext cx="6248400" cy="9001125"/>
                    </a:xfrm>
                    <a:prstGeom prst="rect">
                      <a:avLst/>
                    </a:prstGeom>
                    <a:noFill/>
                    <a:ln w="9525">
                      <a:noFill/>
                      <a:miter lim="800000"/>
                      <a:headEnd/>
                      <a:tailEnd/>
                    </a:ln>
                  </pic:spPr>
                </pic:pic>
              </a:graphicData>
            </a:graphic>
          </wp:anchor>
        </w:drawing>
      </w: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r>
        <w:rPr>
          <w:bCs/>
          <w:caps/>
        </w:rPr>
        <w:br w:type="page"/>
      </w:r>
    </w:p>
    <w:p w:rsidR="006F3F69" w:rsidRDefault="006F3F69" w:rsidP="006F3F69">
      <w:pPr>
        <w:rPr>
          <w:bCs/>
          <w:caps/>
        </w:rPr>
      </w:pPr>
      <w:r>
        <w:rPr>
          <w:bCs/>
          <w:caps/>
          <w:noProof/>
        </w:rPr>
        <w:lastRenderedPageBreak/>
        <w:drawing>
          <wp:anchor distT="0" distB="0" distL="114300" distR="114300" simplePos="0" relativeHeight="251726848" behindDoc="1" locked="0" layoutInCell="1" allowOverlap="1">
            <wp:simplePos x="0" y="0"/>
            <wp:positionH relativeFrom="column">
              <wp:posOffset>-413385</wp:posOffset>
            </wp:positionH>
            <wp:positionV relativeFrom="paragraph">
              <wp:posOffset>-77470</wp:posOffset>
            </wp:positionV>
            <wp:extent cx="6400800" cy="8934450"/>
            <wp:effectExtent l="19050" t="0" r="0" b="0"/>
            <wp:wrapNone/>
            <wp:docPr id="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6400800" cy="8934450"/>
                    </a:xfrm>
                    <a:prstGeom prst="rect">
                      <a:avLst/>
                    </a:prstGeom>
                    <a:noFill/>
                    <a:ln w="9525">
                      <a:noFill/>
                      <a:miter lim="800000"/>
                      <a:headEnd/>
                      <a:tailEnd/>
                    </a:ln>
                  </pic:spPr>
                </pic:pic>
              </a:graphicData>
            </a:graphic>
          </wp:anchor>
        </w:drawing>
      </w: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Default="006F3F69" w:rsidP="006F3F69">
      <w:pPr>
        <w:rPr>
          <w:bCs/>
          <w:caps/>
        </w:rPr>
      </w:pPr>
    </w:p>
    <w:p w:rsidR="006F3F69" w:rsidRPr="00732392" w:rsidRDefault="006F3F69" w:rsidP="006F3F69">
      <w:pPr>
        <w:rPr>
          <w:bCs/>
          <w:caps/>
        </w:rPr>
      </w:pPr>
    </w:p>
    <w:p w:rsidR="006F3F69" w:rsidRPr="00A52C5C" w:rsidRDefault="006F3F69" w:rsidP="006F3F69">
      <w:pPr>
        <w:pStyle w:val="ad"/>
        <w:tabs>
          <w:tab w:val="left" w:pos="1211"/>
        </w:tabs>
        <w:overflowPunct w:val="0"/>
        <w:autoSpaceDE w:val="0"/>
        <w:ind w:right="140"/>
        <w:textAlignment w:val="baseline"/>
      </w:pPr>
    </w:p>
    <w:p w:rsidR="00D821B7" w:rsidRDefault="00D821B7" w:rsidP="00AB14FC">
      <w:pPr>
        <w:rPr>
          <w:sz w:val="28"/>
          <w:szCs w:val="28"/>
        </w:rPr>
      </w:pPr>
    </w:p>
    <w:p w:rsidR="00D821B7" w:rsidRDefault="00D821B7" w:rsidP="00AB14FC">
      <w:pPr>
        <w:rPr>
          <w:sz w:val="28"/>
          <w:szCs w:val="28"/>
        </w:rPr>
      </w:pPr>
    </w:p>
    <w:p w:rsidR="00D821B7" w:rsidRDefault="00D821B7" w:rsidP="00AB14FC">
      <w:pPr>
        <w:rPr>
          <w:sz w:val="28"/>
          <w:szCs w:val="28"/>
        </w:rPr>
      </w:pPr>
    </w:p>
    <w:p w:rsidR="00ED1A17" w:rsidRDefault="00ED1A17" w:rsidP="00AB14FC">
      <w:pPr>
        <w:rPr>
          <w:sz w:val="28"/>
          <w:szCs w:val="28"/>
        </w:rPr>
      </w:pPr>
    </w:p>
    <w:p w:rsidR="00D821B7" w:rsidRDefault="00D821B7" w:rsidP="00AB14FC">
      <w:pPr>
        <w:rPr>
          <w:sz w:val="28"/>
          <w:szCs w:val="28"/>
        </w:rPr>
      </w:pPr>
    </w:p>
    <w:p w:rsidR="00D821B7" w:rsidRDefault="00D821B7" w:rsidP="00AB14FC">
      <w:pPr>
        <w:rPr>
          <w:sz w:val="28"/>
          <w:szCs w:val="28"/>
        </w:rPr>
      </w:pPr>
    </w:p>
    <w:p w:rsidR="00D821B7" w:rsidRDefault="00D821B7" w:rsidP="00AB14FC">
      <w:pPr>
        <w:rPr>
          <w:sz w:val="28"/>
          <w:szCs w:val="28"/>
        </w:rPr>
      </w:pPr>
    </w:p>
    <w:p w:rsidR="00D821B7" w:rsidRDefault="00D821B7" w:rsidP="00AB14FC">
      <w:pPr>
        <w:rPr>
          <w:sz w:val="28"/>
          <w:szCs w:val="28"/>
        </w:rPr>
      </w:pPr>
    </w:p>
    <w:p w:rsidR="00D821B7" w:rsidRDefault="00D821B7" w:rsidP="00AB14FC">
      <w:pPr>
        <w:rPr>
          <w:sz w:val="28"/>
          <w:szCs w:val="28"/>
        </w:rPr>
      </w:pPr>
    </w:p>
    <w:p w:rsidR="00ED1A17" w:rsidRDefault="00ED1A17" w:rsidP="00AB14FC">
      <w:pPr>
        <w:rPr>
          <w:sz w:val="28"/>
          <w:szCs w:val="28"/>
        </w:rPr>
      </w:pPr>
    </w:p>
    <w:p w:rsidR="00ED1A17" w:rsidRDefault="00ED1A17" w:rsidP="00AB14FC">
      <w:pPr>
        <w:rPr>
          <w:sz w:val="28"/>
          <w:szCs w:val="28"/>
        </w:rPr>
      </w:pPr>
    </w:p>
    <w:p w:rsidR="00ED1A17" w:rsidRDefault="00ED1A17" w:rsidP="00AB14FC">
      <w:pPr>
        <w:rPr>
          <w:sz w:val="28"/>
          <w:szCs w:val="28"/>
        </w:rPr>
      </w:pPr>
    </w:p>
    <w:p w:rsidR="00D821B7" w:rsidRDefault="00D821B7" w:rsidP="00AB14FC">
      <w:pPr>
        <w:rPr>
          <w:sz w:val="28"/>
          <w:szCs w:val="28"/>
        </w:rPr>
      </w:pPr>
    </w:p>
    <w:p w:rsidR="00D821B7" w:rsidRDefault="00D821B7" w:rsidP="00AB14FC">
      <w:pPr>
        <w:rPr>
          <w:sz w:val="28"/>
          <w:szCs w:val="28"/>
        </w:rPr>
      </w:pPr>
    </w:p>
    <w:p w:rsidR="00D821B7" w:rsidRDefault="00D821B7" w:rsidP="00AB14FC">
      <w:pPr>
        <w:rPr>
          <w:sz w:val="28"/>
          <w:szCs w:val="28"/>
        </w:rPr>
      </w:pPr>
    </w:p>
    <w:p w:rsidR="00D821B7" w:rsidRDefault="00D821B7" w:rsidP="00AB14FC">
      <w:pPr>
        <w:rPr>
          <w:sz w:val="28"/>
          <w:szCs w:val="28"/>
        </w:rPr>
      </w:pPr>
    </w:p>
    <w:p w:rsidR="00ED1A17" w:rsidRDefault="00ED1A17" w:rsidP="00AB14FC">
      <w:pPr>
        <w:rPr>
          <w:sz w:val="28"/>
          <w:szCs w:val="28"/>
        </w:rPr>
      </w:pPr>
    </w:p>
    <w:p w:rsidR="00ED1A17" w:rsidRDefault="00ED1A17" w:rsidP="00AB14FC">
      <w:pPr>
        <w:rPr>
          <w:sz w:val="28"/>
          <w:szCs w:val="28"/>
        </w:rPr>
      </w:pPr>
    </w:p>
    <w:p w:rsidR="00ED1A17" w:rsidRDefault="00ED1A17" w:rsidP="00AB14FC">
      <w:pPr>
        <w:rPr>
          <w:sz w:val="28"/>
          <w:szCs w:val="28"/>
        </w:rPr>
      </w:pPr>
    </w:p>
    <w:p w:rsidR="00ED1A17" w:rsidRDefault="00ED1A17" w:rsidP="00AB14FC">
      <w:pPr>
        <w:rPr>
          <w:sz w:val="28"/>
          <w:szCs w:val="28"/>
        </w:rPr>
      </w:pPr>
    </w:p>
    <w:p w:rsidR="00D821B7" w:rsidRDefault="00D821B7" w:rsidP="00AB14FC">
      <w:pPr>
        <w:rPr>
          <w:sz w:val="28"/>
          <w:szCs w:val="28"/>
        </w:rPr>
      </w:pPr>
    </w:p>
    <w:p w:rsidR="00D821B7" w:rsidRDefault="00D821B7" w:rsidP="00AB14FC">
      <w:pPr>
        <w:rPr>
          <w:sz w:val="28"/>
          <w:szCs w:val="28"/>
        </w:rPr>
      </w:pPr>
    </w:p>
    <w:p w:rsidR="00FE2A29" w:rsidRDefault="00FE2A29" w:rsidP="00AB14FC">
      <w:pPr>
        <w:rPr>
          <w:sz w:val="28"/>
          <w:szCs w:val="28"/>
        </w:rPr>
      </w:pPr>
    </w:p>
    <w:p w:rsidR="00FE2A29" w:rsidRDefault="00FE2A29" w:rsidP="00AB14FC">
      <w:pPr>
        <w:rPr>
          <w:sz w:val="28"/>
          <w:szCs w:val="28"/>
        </w:rPr>
      </w:pPr>
    </w:p>
    <w:p w:rsidR="00FE2A29" w:rsidRDefault="00FE2A29" w:rsidP="00AB14FC">
      <w:pPr>
        <w:rPr>
          <w:sz w:val="28"/>
          <w:szCs w:val="28"/>
        </w:rPr>
      </w:pPr>
    </w:p>
    <w:p w:rsidR="00FE2A29" w:rsidRDefault="00FE2A29" w:rsidP="00AB14FC">
      <w:pPr>
        <w:rPr>
          <w:sz w:val="28"/>
          <w:szCs w:val="28"/>
        </w:rPr>
      </w:pPr>
    </w:p>
    <w:p w:rsidR="00FE2A29" w:rsidRPr="00AB14FC" w:rsidRDefault="00FE2A29" w:rsidP="00AB14FC">
      <w:pPr>
        <w:rPr>
          <w:sz w:val="28"/>
          <w:szCs w:val="28"/>
        </w:rPr>
      </w:pPr>
    </w:p>
    <w:sectPr w:rsidR="00FE2A29" w:rsidRPr="00AB14FC" w:rsidSect="00ED1A17">
      <w:headerReference w:type="default" r:id="rId56"/>
      <w:footerReference w:type="default" r:id="rId57"/>
      <w:headerReference w:type="first" r:id="rId58"/>
      <w:pgSz w:w="11906" w:h="16838"/>
      <w:pgMar w:top="360" w:right="850" w:bottom="284" w:left="1701" w:header="567"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A00" w:rsidRDefault="00057A00" w:rsidP="00794E53">
      <w:r>
        <w:separator/>
      </w:r>
    </w:p>
  </w:endnote>
  <w:endnote w:type="continuationSeparator" w:id="0">
    <w:p w:rsidR="00057A00" w:rsidRDefault="00057A00" w:rsidP="00794E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6468989"/>
    </w:sdtPr>
    <w:sdtContent>
      <w:p w:rsidR="00B45E01" w:rsidRPr="00794E53" w:rsidRDefault="00A53124">
        <w:pPr>
          <w:pStyle w:val="a7"/>
          <w:jc w:val="right"/>
          <w:rPr>
            <w:sz w:val="28"/>
            <w:szCs w:val="28"/>
          </w:rPr>
        </w:pPr>
        <w:r w:rsidRPr="00794E53">
          <w:rPr>
            <w:sz w:val="28"/>
            <w:szCs w:val="28"/>
          </w:rPr>
          <w:fldChar w:fldCharType="begin"/>
        </w:r>
        <w:r w:rsidR="00B45E01" w:rsidRPr="00794E53">
          <w:rPr>
            <w:sz w:val="28"/>
            <w:szCs w:val="28"/>
          </w:rPr>
          <w:instrText xml:space="preserve"> PAGE   \* MERGEFORMAT </w:instrText>
        </w:r>
        <w:r w:rsidRPr="00794E53">
          <w:rPr>
            <w:sz w:val="28"/>
            <w:szCs w:val="28"/>
          </w:rPr>
          <w:fldChar w:fldCharType="separate"/>
        </w:r>
        <w:r w:rsidR="0002022F">
          <w:rPr>
            <w:noProof/>
            <w:sz w:val="28"/>
            <w:szCs w:val="28"/>
          </w:rPr>
          <w:t>12</w:t>
        </w:r>
        <w:r w:rsidRPr="00794E53">
          <w:rPr>
            <w:sz w:val="28"/>
            <w:szCs w:val="28"/>
          </w:rPr>
          <w:fldChar w:fldCharType="end"/>
        </w:r>
      </w:p>
    </w:sdtContent>
  </w:sdt>
  <w:p w:rsidR="00B45E01" w:rsidRDefault="00B45E0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A00" w:rsidRDefault="00057A00" w:rsidP="00794E53">
      <w:r>
        <w:separator/>
      </w:r>
    </w:p>
  </w:footnote>
  <w:footnote w:type="continuationSeparator" w:id="0">
    <w:p w:rsidR="00057A00" w:rsidRDefault="00057A00" w:rsidP="00794E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E01" w:rsidRPr="00A63ABF" w:rsidRDefault="00B45E01" w:rsidP="00A63ABF">
    <w:pPr>
      <w:pStyle w:val="a4"/>
      <w:ind w:left="-85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E01" w:rsidRPr="00A63ABF" w:rsidRDefault="00B45E01" w:rsidP="00ED1A17">
    <w:pPr>
      <w:spacing w:before="240"/>
      <w:ind w:left="-851"/>
      <w:rPr>
        <w:sz w:val="16"/>
        <w:szCs w:val="16"/>
      </w:rPr>
    </w:pPr>
    <w:r w:rsidRPr="00A63ABF">
      <w:rPr>
        <w:noProof/>
        <w:sz w:val="16"/>
        <w:szCs w:val="16"/>
      </w:rPr>
      <w:drawing>
        <wp:anchor distT="0" distB="0" distL="114300" distR="114300" simplePos="0" relativeHeight="251659264" behindDoc="1" locked="0" layoutInCell="1" allowOverlap="1">
          <wp:simplePos x="0" y="0"/>
          <wp:positionH relativeFrom="column">
            <wp:posOffset>5101590</wp:posOffset>
          </wp:positionH>
          <wp:positionV relativeFrom="paragraph">
            <wp:posOffset>93345</wp:posOffset>
          </wp:positionV>
          <wp:extent cx="715645" cy="552450"/>
          <wp:effectExtent l="19050" t="0" r="8255" b="0"/>
          <wp:wrapNone/>
          <wp:docPr id="3" name="Рисунок 1" descr="лого 2 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2 ver2"/>
                  <pic:cNvPicPr>
                    <a:picLocks noChangeAspect="1" noChangeArrowheads="1"/>
                  </pic:cNvPicPr>
                </pic:nvPicPr>
                <pic:blipFill>
                  <a:blip r:embed="rId1"/>
                  <a:srcRect/>
                  <a:stretch>
                    <a:fillRect/>
                  </a:stretch>
                </pic:blipFill>
                <pic:spPr bwMode="auto">
                  <a:xfrm>
                    <a:off x="0" y="0"/>
                    <a:ext cx="715645" cy="552450"/>
                  </a:xfrm>
                  <a:prstGeom prst="rect">
                    <a:avLst/>
                  </a:prstGeom>
                  <a:noFill/>
                  <a:ln w="9525">
                    <a:noFill/>
                    <a:miter lim="800000"/>
                    <a:headEnd/>
                    <a:tailEnd/>
                  </a:ln>
                </pic:spPr>
              </pic:pic>
            </a:graphicData>
          </a:graphic>
        </wp:anchor>
      </w:drawing>
    </w:r>
    <w:r w:rsidRPr="00A63ABF">
      <w:rPr>
        <w:sz w:val="16"/>
        <w:szCs w:val="16"/>
      </w:rPr>
      <w:t xml:space="preserve">121471, г. Москва, </w:t>
    </w:r>
  </w:p>
  <w:p w:rsidR="00B45E01" w:rsidRPr="00A63ABF" w:rsidRDefault="00B45E01" w:rsidP="00ED1A17">
    <w:pPr>
      <w:ind w:left="-851"/>
      <w:rPr>
        <w:sz w:val="16"/>
        <w:szCs w:val="16"/>
        <w:lang w:val="en-US"/>
      </w:rPr>
    </w:pPr>
    <w:r w:rsidRPr="00A63ABF">
      <w:rPr>
        <w:sz w:val="16"/>
        <w:szCs w:val="16"/>
      </w:rPr>
      <w:t xml:space="preserve">ул. Петра Алексеева, дом 12, </w:t>
    </w:r>
    <w:r>
      <w:rPr>
        <w:sz w:val="16"/>
        <w:szCs w:val="16"/>
      </w:rPr>
      <w:t>стр.1</w:t>
    </w:r>
    <w:r w:rsidRPr="00A63ABF">
      <w:rPr>
        <w:sz w:val="16"/>
        <w:szCs w:val="16"/>
      </w:rPr>
      <w:t xml:space="preserve">         </w:t>
    </w:r>
    <w:r>
      <w:rPr>
        <w:sz w:val="16"/>
        <w:szCs w:val="16"/>
      </w:rPr>
      <w:t xml:space="preserve">      </w:t>
    </w:r>
    <w:r w:rsidRPr="00A63ABF">
      <w:rPr>
        <w:sz w:val="16"/>
        <w:szCs w:val="16"/>
      </w:rPr>
      <w:t xml:space="preserve">  </w:t>
    </w:r>
    <w:r>
      <w:rPr>
        <w:sz w:val="16"/>
        <w:szCs w:val="16"/>
      </w:rPr>
      <w:t xml:space="preserve">  Общество с Ограниченной О</w:t>
    </w:r>
    <w:r w:rsidRPr="00A63ABF">
      <w:rPr>
        <w:sz w:val="16"/>
        <w:szCs w:val="16"/>
      </w:rPr>
      <w:t xml:space="preserve">тветственностью         </w:t>
    </w:r>
    <w:r>
      <w:rPr>
        <w:sz w:val="16"/>
        <w:szCs w:val="16"/>
      </w:rPr>
      <w:t xml:space="preserve">  </w:t>
    </w:r>
    <w:r w:rsidRPr="00907FDC">
      <w:rPr>
        <w:snapToGrid w:val="0"/>
        <w:sz w:val="16"/>
        <w:szCs w:val="16"/>
        <w:lang w:val="en-US"/>
      </w:rPr>
      <w:t>Limited Liability Company</w:t>
    </w:r>
  </w:p>
  <w:p w:rsidR="00B45E01" w:rsidRPr="00115E68" w:rsidRDefault="00B45E01" w:rsidP="00ED1A17">
    <w:pPr>
      <w:ind w:left="-851"/>
      <w:rPr>
        <w:color w:val="000000"/>
        <w:sz w:val="16"/>
        <w:szCs w:val="16"/>
        <w:shd w:val="clear" w:color="auto" w:fill="FFFFFF"/>
      </w:rPr>
    </w:pPr>
    <w:r w:rsidRPr="00A63ABF">
      <w:rPr>
        <w:sz w:val="16"/>
        <w:szCs w:val="16"/>
      </w:rPr>
      <w:t>Тел</w:t>
    </w:r>
    <w:r w:rsidRPr="00115E68">
      <w:rPr>
        <w:sz w:val="16"/>
        <w:szCs w:val="16"/>
      </w:rPr>
      <w:t xml:space="preserve">. +7 (985) 835-46-02                                                             </w:t>
    </w:r>
    <w:r w:rsidRPr="00115E68">
      <w:rPr>
        <w:b/>
        <w:sz w:val="16"/>
        <w:szCs w:val="16"/>
      </w:rPr>
      <w:t>«</w:t>
    </w:r>
    <w:proofErr w:type="spellStart"/>
    <w:r w:rsidRPr="00A63ABF">
      <w:rPr>
        <w:b/>
        <w:sz w:val="16"/>
        <w:szCs w:val="16"/>
      </w:rPr>
      <w:t>Проэксперт</w:t>
    </w:r>
    <w:proofErr w:type="spellEnd"/>
    <w:r w:rsidRPr="00115E68">
      <w:rPr>
        <w:b/>
        <w:sz w:val="16"/>
        <w:szCs w:val="16"/>
      </w:rPr>
      <w:t xml:space="preserve"> </w:t>
    </w:r>
    <w:r w:rsidRPr="00A63ABF">
      <w:rPr>
        <w:b/>
        <w:sz w:val="16"/>
        <w:szCs w:val="16"/>
      </w:rPr>
      <w:t>Групп</w:t>
    </w:r>
    <w:r w:rsidRPr="00115E68">
      <w:rPr>
        <w:b/>
        <w:spacing w:val="42"/>
        <w:sz w:val="16"/>
        <w:szCs w:val="16"/>
      </w:rPr>
      <w:t>»</w:t>
    </w:r>
    <w:r w:rsidRPr="00115E68">
      <w:rPr>
        <w:spacing w:val="42"/>
        <w:sz w:val="16"/>
        <w:szCs w:val="16"/>
      </w:rPr>
      <w:t xml:space="preserve">                </w:t>
    </w:r>
    <w:r w:rsidRPr="00115E68">
      <w:rPr>
        <w:b/>
        <w:snapToGrid w:val="0"/>
        <w:sz w:val="16"/>
        <w:szCs w:val="16"/>
      </w:rPr>
      <w:t>«</w:t>
    </w:r>
    <w:proofErr w:type="spellStart"/>
    <w:r w:rsidRPr="00907FDC">
      <w:rPr>
        <w:b/>
        <w:snapToGrid w:val="0"/>
        <w:sz w:val="16"/>
        <w:szCs w:val="16"/>
        <w:lang w:val="en-US"/>
      </w:rPr>
      <w:t>ProExpert</w:t>
    </w:r>
    <w:proofErr w:type="spellEnd"/>
    <w:r w:rsidRPr="00115E68">
      <w:rPr>
        <w:b/>
        <w:snapToGrid w:val="0"/>
        <w:sz w:val="16"/>
        <w:szCs w:val="16"/>
      </w:rPr>
      <w:t xml:space="preserve"> </w:t>
    </w:r>
    <w:r w:rsidRPr="00907FDC">
      <w:rPr>
        <w:b/>
        <w:snapToGrid w:val="0"/>
        <w:sz w:val="16"/>
        <w:szCs w:val="16"/>
        <w:lang w:val="en-US"/>
      </w:rPr>
      <w:t>Group</w:t>
    </w:r>
    <w:r w:rsidRPr="00115E68">
      <w:rPr>
        <w:b/>
        <w:snapToGrid w:val="0"/>
        <w:sz w:val="16"/>
        <w:szCs w:val="16"/>
      </w:rPr>
      <w:t>»</w:t>
    </w:r>
  </w:p>
  <w:p w:rsidR="00B45E01" w:rsidRPr="00ED1A17" w:rsidRDefault="00B45E01" w:rsidP="00ED1A17">
    <w:pPr>
      <w:ind w:left="-851"/>
      <w:rPr>
        <w:color w:val="000000"/>
        <w:sz w:val="16"/>
        <w:szCs w:val="16"/>
        <w:shd w:val="clear" w:color="auto" w:fill="FFFFFF"/>
        <w:lang w:val="en-US"/>
      </w:rPr>
    </w:pPr>
    <w:r w:rsidRPr="00A63ABF">
      <w:rPr>
        <w:sz w:val="16"/>
        <w:szCs w:val="16"/>
      </w:rPr>
      <w:t>Эл</w:t>
    </w:r>
    <w:proofErr w:type="gramStart"/>
    <w:r w:rsidRPr="00ED1A17">
      <w:rPr>
        <w:sz w:val="16"/>
        <w:szCs w:val="16"/>
        <w:lang w:val="en-US"/>
      </w:rPr>
      <w:t>.</w:t>
    </w:r>
    <w:proofErr w:type="gramEnd"/>
    <w:r w:rsidRPr="00ED1A17">
      <w:rPr>
        <w:sz w:val="16"/>
        <w:szCs w:val="16"/>
        <w:lang w:val="en-US"/>
      </w:rPr>
      <w:t xml:space="preserve"> </w:t>
    </w:r>
    <w:proofErr w:type="gramStart"/>
    <w:r w:rsidRPr="00A63ABF">
      <w:rPr>
        <w:sz w:val="16"/>
        <w:szCs w:val="16"/>
      </w:rPr>
      <w:t>п</w:t>
    </w:r>
    <w:proofErr w:type="gramEnd"/>
    <w:r w:rsidRPr="00A63ABF">
      <w:rPr>
        <w:sz w:val="16"/>
        <w:szCs w:val="16"/>
      </w:rPr>
      <w:t>очта</w:t>
    </w:r>
    <w:r w:rsidRPr="00ED1A17">
      <w:rPr>
        <w:sz w:val="16"/>
        <w:szCs w:val="16"/>
        <w:lang w:val="en-US"/>
      </w:rPr>
      <w:t xml:space="preserve">:   </w:t>
    </w:r>
    <w:hyperlink r:id="rId2" w:history="1">
      <w:r w:rsidRPr="00A63ABF">
        <w:rPr>
          <w:rStyle w:val="aa"/>
          <w:sz w:val="16"/>
          <w:szCs w:val="16"/>
          <w:lang w:val="en-US"/>
        </w:rPr>
        <w:t>proexpert</w:t>
      </w:r>
      <w:r w:rsidRPr="00ED1A17">
        <w:rPr>
          <w:rStyle w:val="aa"/>
          <w:sz w:val="16"/>
          <w:szCs w:val="16"/>
          <w:lang w:val="en-US"/>
        </w:rPr>
        <w:t>24@</w:t>
      </w:r>
      <w:r w:rsidRPr="00A63ABF">
        <w:rPr>
          <w:rStyle w:val="aa"/>
          <w:sz w:val="16"/>
          <w:szCs w:val="16"/>
          <w:lang w:val="en-US"/>
        </w:rPr>
        <w:t>yandex</w:t>
      </w:r>
      <w:r w:rsidRPr="00ED1A17">
        <w:rPr>
          <w:rStyle w:val="aa"/>
          <w:sz w:val="16"/>
          <w:szCs w:val="16"/>
          <w:lang w:val="en-US"/>
        </w:rPr>
        <w:t>.</w:t>
      </w:r>
      <w:r w:rsidRPr="00A63ABF">
        <w:rPr>
          <w:rStyle w:val="aa"/>
          <w:sz w:val="16"/>
          <w:szCs w:val="16"/>
          <w:lang w:val="en-US"/>
        </w:rPr>
        <w:t>ru</w:t>
      </w:r>
    </w:hyperlink>
  </w:p>
  <w:p w:rsidR="00B45E01" w:rsidRPr="00ED1A17" w:rsidRDefault="00B45E01" w:rsidP="00ED1A17">
    <w:pPr>
      <w:pStyle w:val="a4"/>
      <w:ind w:left="-851"/>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E52F7"/>
    <w:multiLevelType w:val="multilevel"/>
    <w:tmpl w:val="50AE98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8D7DA1"/>
    <w:multiLevelType w:val="multilevel"/>
    <w:tmpl w:val="FC54D86E"/>
    <w:lvl w:ilvl="0">
      <w:start w:val="8"/>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8BD6940"/>
    <w:multiLevelType w:val="multilevel"/>
    <w:tmpl w:val="71BC9D32"/>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0629D7"/>
    <w:multiLevelType w:val="multilevel"/>
    <w:tmpl w:val="50AE98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A9A2FCD"/>
    <w:multiLevelType w:val="hybridMultilevel"/>
    <w:tmpl w:val="5CBE7150"/>
    <w:lvl w:ilvl="0" w:tplc="03EA6EA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B10609"/>
    <w:multiLevelType w:val="multilevel"/>
    <w:tmpl w:val="B2F056D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09D5B05"/>
    <w:multiLevelType w:val="hybridMultilevel"/>
    <w:tmpl w:val="9C12C6A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6AB1E67"/>
    <w:multiLevelType w:val="hybridMultilevel"/>
    <w:tmpl w:val="0890D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766DB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903246A"/>
    <w:multiLevelType w:val="multilevel"/>
    <w:tmpl w:val="3A0645E0"/>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96A7C99"/>
    <w:multiLevelType w:val="hybridMultilevel"/>
    <w:tmpl w:val="7B70089E"/>
    <w:lvl w:ilvl="0" w:tplc="513024A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D735ADF"/>
    <w:multiLevelType w:val="multilevel"/>
    <w:tmpl w:val="FC54D86E"/>
    <w:lvl w:ilvl="0">
      <w:start w:val="8"/>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DFC66C0"/>
    <w:multiLevelType w:val="hybridMultilevel"/>
    <w:tmpl w:val="58D07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CE5428"/>
    <w:multiLevelType w:val="hybridMultilevel"/>
    <w:tmpl w:val="7A8E2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FB64D6"/>
    <w:multiLevelType w:val="hybridMultilevel"/>
    <w:tmpl w:val="FC54D86E"/>
    <w:lvl w:ilvl="0" w:tplc="097E6A56">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0B5C8B"/>
    <w:multiLevelType w:val="multilevel"/>
    <w:tmpl w:val="50AE98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0182204"/>
    <w:multiLevelType w:val="hybridMultilevel"/>
    <w:tmpl w:val="50AE9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2D4A29"/>
    <w:multiLevelType w:val="multilevel"/>
    <w:tmpl w:val="50AE98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0653440"/>
    <w:multiLevelType w:val="hybridMultilevel"/>
    <w:tmpl w:val="9822D824"/>
    <w:lvl w:ilvl="0" w:tplc="1B9A26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2A742EE"/>
    <w:multiLevelType w:val="hybridMultilevel"/>
    <w:tmpl w:val="C3CA8DEE"/>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20">
    <w:nsid w:val="43943783"/>
    <w:multiLevelType w:val="hybridMultilevel"/>
    <w:tmpl w:val="B9161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A24334"/>
    <w:multiLevelType w:val="multilevel"/>
    <w:tmpl w:val="71BC9D32"/>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F63414D"/>
    <w:multiLevelType w:val="hybridMultilevel"/>
    <w:tmpl w:val="6F129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A2450A"/>
    <w:multiLevelType w:val="multilevel"/>
    <w:tmpl w:val="FFC60D8A"/>
    <w:lvl w:ilvl="0">
      <w:start w:val="6"/>
      <w:numFmt w:val="decimal"/>
      <w:lvlText w:val="%1."/>
      <w:lvlJc w:val="left"/>
      <w:pPr>
        <w:ind w:left="360" w:hanging="360"/>
      </w:pPr>
      <w:rPr>
        <w:rFonts w:hint="default"/>
      </w:rPr>
    </w:lvl>
    <w:lvl w:ilvl="1">
      <w:start w:val="1"/>
      <w:numFmt w:val="decimal"/>
      <w:lvlText w:val="7.%2"/>
      <w:lvlJc w:val="left"/>
      <w:pPr>
        <w:ind w:left="644" w:hanging="360"/>
      </w:pPr>
      <w:rPr>
        <w:rFonts w:hint="default"/>
      </w:rPr>
    </w:lvl>
    <w:lvl w:ilvl="2">
      <w:start w:val="1"/>
      <w:numFmt w:val="decimal"/>
      <w:lvlText w:val="%1.%2.%3."/>
      <w:lvlJc w:val="left"/>
      <w:pPr>
        <w:ind w:left="5148" w:hanging="720"/>
      </w:pPr>
      <w:rPr>
        <w:rFonts w:hint="default"/>
      </w:rPr>
    </w:lvl>
    <w:lvl w:ilvl="3">
      <w:start w:val="1"/>
      <w:numFmt w:val="decimal"/>
      <w:lvlText w:val="%1.%2.%3.%4."/>
      <w:lvlJc w:val="left"/>
      <w:pPr>
        <w:ind w:left="7362" w:hanging="720"/>
      </w:pPr>
      <w:rPr>
        <w:rFonts w:hint="default"/>
      </w:rPr>
    </w:lvl>
    <w:lvl w:ilvl="4">
      <w:start w:val="1"/>
      <w:numFmt w:val="decimal"/>
      <w:lvlText w:val="%1.%2.%3.%4.%5."/>
      <w:lvlJc w:val="left"/>
      <w:pPr>
        <w:ind w:left="9936" w:hanging="1080"/>
      </w:pPr>
      <w:rPr>
        <w:rFonts w:hint="default"/>
      </w:rPr>
    </w:lvl>
    <w:lvl w:ilvl="5">
      <w:start w:val="1"/>
      <w:numFmt w:val="decimal"/>
      <w:lvlText w:val="%1.%2.%3.%4.%5.%6."/>
      <w:lvlJc w:val="left"/>
      <w:pPr>
        <w:ind w:left="12150" w:hanging="1080"/>
      </w:pPr>
      <w:rPr>
        <w:rFonts w:hint="default"/>
      </w:rPr>
    </w:lvl>
    <w:lvl w:ilvl="6">
      <w:start w:val="1"/>
      <w:numFmt w:val="decimal"/>
      <w:lvlText w:val="%1.%2.%3.%4.%5.%6.%7."/>
      <w:lvlJc w:val="left"/>
      <w:pPr>
        <w:ind w:left="14724" w:hanging="1440"/>
      </w:pPr>
      <w:rPr>
        <w:rFonts w:hint="default"/>
      </w:rPr>
    </w:lvl>
    <w:lvl w:ilvl="7">
      <w:start w:val="1"/>
      <w:numFmt w:val="decimal"/>
      <w:lvlText w:val="%1.%2.%3.%4.%5.%6.%7.%8."/>
      <w:lvlJc w:val="left"/>
      <w:pPr>
        <w:ind w:left="16938" w:hanging="1440"/>
      </w:pPr>
      <w:rPr>
        <w:rFonts w:hint="default"/>
      </w:rPr>
    </w:lvl>
    <w:lvl w:ilvl="8">
      <w:start w:val="1"/>
      <w:numFmt w:val="decimal"/>
      <w:lvlText w:val="%1.%2.%3.%4.%5.%6.%7.%8.%9."/>
      <w:lvlJc w:val="left"/>
      <w:pPr>
        <w:ind w:left="19512" w:hanging="1800"/>
      </w:pPr>
      <w:rPr>
        <w:rFonts w:hint="default"/>
      </w:rPr>
    </w:lvl>
  </w:abstractNum>
  <w:abstractNum w:abstractNumId="24">
    <w:nsid w:val="4FC61A50"/>
    <w:multiLevelType w:val="multilevel"/>
    <w:tmpl w:val="5CBE7150"/>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25965AF"/>
    <w:multiLevelType w:val="hybridMultilevel"/>
    <w:tmpl w:val="F6C20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0424B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9DB666F"/>
    <w:multiLevelType w:val="hybridMultilevel"/>
    <w:tmpl w:val="9C12C6A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B8959A1"/>
    <w:multiLevelType w:val="multilevel"/>
    <w:tmpl w:val="50AE98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BC97BE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C0F58FA"/>
    <w:multiLevelType w:val="multilevel"/>
    <w:tmpl w:val="71BC9D32"/>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CC17AE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0B0578C"/>
    <w:multiLevelType w:val="hybridMultilevel"/>
    <w:tmpl w:val="4EA8F21E"/>
    <w:lvl w:ilvl="0" w:tplc="01463180">
      <w:start w:val="1"/>
      <w:numFmt w:val="bullet"/>
      <w:lvlText w:val=""/>
      <w:lvlJc w:val="left"/>
      <w:pPr>
        <w:tabs>
          <w:tab w:val="num" w:pos="1854"/>
        </w:tabs>
        <w:ind w:left="1854" w:hanging="360"/>
      </w:pPr>
      <w:rPr>
        <w:rFonts w:ascii="Symbol" w:hAnsi="Symbol" w:hint="default"/>
        <w:color w:val="auto"/>
      </w:rPr>
    </w:lvl>
    <w:lvl w:ilvl="1" w:tplc="0419000F">
      <w:start w:val="1"/>
      <w:numFmt w:val="decimal"/>
      <w:lvlText w:val="%2."/>
      <w:lvlJc w:val="left"/>
      <w:pPr>
        <w:tabs>
          <w:tab w:val="num" w:pos="2574"/>
        </w:tabs>
        <w:ind w:left="2574" w:hanging="360"/>
      </w:pPr>
      <w:rPr>
        <w:rFonts w:cs="Times New Roman" w:hint="default"/>
      </w:rPr>
    </w:lvl>
    <w:lvl w:ilvl="2" w:tplc="04190005">
      <w:start w:val="1"/>
      <w:numFmt w:val="bullet"/>
      <w:lvlText w:val=""/>
      <w:lvlJc w:val="left"/>
      <w:pPr>
        <w:tabs>
          <w:tab w:val="num" w:pos="3294"/>
        </w:tabs>
        <w:ind w:left="3294" w:hanging="360"/>
      </w:pPr>
      <w:rPr>
        <w:rFonts w:ascii="Wingdings" w:hAnsi="Wingdings" w:hint="default"/>
      </w:rPr>
    </w:lvl>
    <w:lvl w:ilvl="3" w:tplc="04190001">
      <w:start w:val="1"/>
      <w:numFmt w:val="bullet"/>
      <w:lvlText w:val=""/>
      <w:lvlJc w:val="left"/>
      <w:pPr>
        <w:tabs>
          <w:tab w:val="num" w:pos="4014"/>
        </w:tabs>
        <w:ind w:left="4014" w:hanging="360"/>
      </w:pPr>
      <w:rPr>
        <w:rFonts w:ascii="Symbol" w:hAnsi="Symbol" w:hint="default"/>
      </w:rPr>
    </w:lvl>
    <w:lvl w:ilvl="4" w:tplc="04190003">
      <w:start w:val="1"/>
      <w:numFmt w:val="bullet"/>
      <w:lvlText w:val="o"/>
      <w:lvlJc w:val="left"/>
      <w:pPr>
        <w:tabs>
          <w:tab w:val="num" w:pos="4734"/>
        </w:tabs>
        <w:ind w:left="4734" w:hanging="360"/>
      </w:pPr>
      <w:rPr>
        <w:rFonts w:ascii="Courier New" w:hAnsi="Courier New" w:hint="default"/>
      </w:rPr>
    </w:lvl>
    <w:lvl w:ilvl="5" w:tplc="04190005">
      <w:start w:val="1"/>
      <w:numFmt w:val="bullet"/>
      <w:lvlText w:val=""/>
      <w:lvlJc w:val="left"/>
      <w:pPr>
        <w:tabs>
          <w:tab w:val="num" w:pos="5454"/>
        </w:tabs>
        <w:ind w:left="5454" w:hanging="360"/>
      </w:pPr>
      <w:rPr>
        <w:rFonts w:ascii="Wingdings" w:hAnsi="Wingdings" w:hint="default"/>
      </w:rPr>
    </w:lvl>
    <w:lvl w:ilvl="6" w:tplc="04190001">
      <w:start w:val="1"/>
      <w:numFmt w:val="bullet"/>
      <w:lvlText w:val=""/>
      <w:lvlJc w:val="left"/>
      <w:pPr>
        <w:tabs>
          <w:tab w:val="num" w:pos="6174"/>
        </w:tabs>
        <w:ind w:left="6174" w:hanging="360"/>
      </w:pPr>
      <w:rPr>
        <w:rFonts w:ascii="Symbol" w:hAnsi="Symbol" w:hint="default"/>
      </w:rPr>
    </w:lvl>
    <w:lvl w:ilvl="7" w:tplc="04190003">
      <w:start w:val="1"/>
      <w:numFmt w:val="bullet"/>
      <w:lvlText w:val="o"/>
      <w:lvlJc w:val="left"/>
      <w:pPr>
        <w:tabs>
          <w:tab w:val="num" w:pos="6894"/>
        </w:tabs>
        <w:ind w:left="6894" w:hanging="360"/>
      </w:pPr>
      <w:rPr>
        <w:rFonts w:ascii="Courier New" w:hAnsi="Courier New" w:hint="default"/>
      </w:rPr>
    </w:lvl>
    <w:lvl w:ilvl="8" w:tplc="04190005">
      <w:start w:val="1"/>
      <w:numFmt w:val="bullet"/>
      <w:lvlText w:val=""/>
      <w:lvlJc w:val="left"/>
      <w:pPr>
        <w:tabs>
          <w:tab w:val="num" w:pos="7614"/>
        </w:tabs>
        <w:ind w:left="7614" w:hanging="360"/>
      </w:pPr>
      <w:rPr>
        <w:rFonts w:ascii="Wingdings" w:hAnsi="Wingdings" w:hint="default"/>
      </w:rPr>
    </w:lvl>
  </w:abstractNum>
  <w:abstractNum w:abstractNumId="33">
    <w:nsid w:val="721F53F1"/>
    <w:multiLevelType w:val="multilevel"/>
    <w:tmpl w:val="71BC9D32"/>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7C87BCD"/>
    <w:multiLevelType w:val="multilevel"/>
    <w:tmpl w:val="8CD8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C852D2"/>
    <w:multiLevelType w:val="multilevel"/>
    <w:tmpl w:val="5CBE7150"/>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FEA1675"/>
    <w:multiLevelType w:val="multilevel"/>
    <w:tmpl w:val="50AE98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1"/>
  </w:num>
  <w:num w:numId="2">
    <w:abstractNumId w:val="16"/>
  </w:num>
  <w:num w:numId="3">
    <w:abstractNumId w:val="15"/>
  </w:num>
  <w:num w:numId="4">
    <w:abstractNumId w:val="0"/>
  </w:num>
  <w:num w:numId="5">
    <w:abstractNumId w:val="28"/>
  </w:num>
  <w:num w:numId="6">
    <w:abstractNumId w:val="3"/>
  </w:num>
  <w:num w:numId="7">
    <w:abstractNumId w:val="36"/>
  </w:num>
  <w:num w:numId="8">
    <w:abstractNumId w:val="17"/>
  </w:num>
  <w:num w:numId="9">
    <w:abstractNumId w:val="9"/>
  </w:num>
  <w:num w:numId="10">
    <w:abstractNumId w:val="5"/>
  </w:num>
  <w:num w:numId="11">
    <w:abstractNumId w:val="10"/>
  </w:num>
  <w:num w:numId="12">
    <w:abstractNumId w:val="31"/>
  </w:num>
  <w:num w:numId="13">
    <w:abstractNumId w:val="8"/>
  </w:num>
  <w:num w:numId="14">
    <w:abstractNumId w:val="26"/>
  </w:num>
  <w:num w:numId="15">
    <w:abstractNumId w:val="13"/>
  </w:num>
  <w:num w:numId="16">
    <w:abstractNumId w:val="20"/>
  </w:num>
  <w:num w:numId="17">
    <w:abstractNumId w:val="29"/>
  </w:num>
  <w:num w:numId="18">
    <w:abstractNumId w:val="30"/>
  </w:num>
  <w:num w:numId="19">
    <w:abstractNumId w:val="14"/>
  </w:num>
  <w:num w:numId="20">
    <w:abstractNumId w:val="1"/>
  </w:num>
  <w:num w:numId="21">
    <w:abstractNumId w:val="11"/>
  </w:num>
  <w:num w:numId="22">
    <w:abstractNumId w:val="2"/>
  </w:num>
  <w:num w:numId="23">
    <w:abstractNumId w:val="33"/>
  </w:num>
  <w:num w:numId="24">
    <w:abstractNumId w:val="4"/>
  </w:num>
  <w:num w:numId="25">
    <w:abstractNumId w:val="24"/>
  </w:num>
  <w:num w:numId="26">
    <w:abstractNumId w:val="35"/>
  </w:num>
  <w:num w:numId="27">
    <w:abstractNumId w:val="25"/>
  </w:num>
  <w:num w:numId="28">
    <w:abstractNumId w:val="23"/>
  </w:num>
  <w:num w:numId="29">
    <w:abstractNumId w:val="19"/>
  </w:num>
  <w:num w:numId="30">
    <w:abstractNumId w:val="7"/>
  </w:num>
  <w:num w:numId="31">
    <w:abstractNumId w:val="12"/>
  </w:num>
  <w:num w:numId="32">
    <w:abstractNumId w:val="22"/>
  </w:num>
  <w:num w:numId="33">
    <w:abstractNumId w:val="6"/>
  </w:num>
  <w:num w:numId="34">
    <w:abstractNumId w:val="18"/>
  </w:num>
  <w:num w:numId="35">
    <w:abstractNumId w:val="27"/>
  </w:num>
  <w:num w:numId="36">
    <w:abstractNumId w:val="32"/>
  </w:num>
  <w:num w:numId="3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hdrShapeDefaults>
    <o:shapedefaults v:ext="edit" spidmax="39938"/>
  </w:hdrShapeDefaults>
  <w:footnotePr>
    <w:footnote w:id="-1"/>
    <w:footnote w:id="0"/>
  </w:footnotePr>
  <w:endnotePr>
    <w:endnote w:id="-1"/>
    <w:endnote w:id="0"/>
  </w:endnotePr>
  <w:compat/>
  <w:rsids>
    <w:rsidRoot w:val="0037724D"/>
    <w:rsid w:val="00002FCF"/>
    <w:rsid w:val="00003827"/>
    <w:rsid w:val="00006F05"/>
    <w:rsid w:val="00010E9F"/>
    <w:rsid w:val="00012C5E"/>
    <w:rsid w:val="0002022F"/>
    <w:rsid w:val="0002558B"/>
    <w:rsid w:val="000302AE"/>
    <w:rsid w:val="00053371"/>
    <w:rsid w:val="00056CF4"/>
    <w:rsid w:val="00057A00"/>
    <w:rsid w:val="00061E1F"/>
    <w:rsid w:val="00110769"/>
    <w:rsid w:val="00113E2B"/>
    <w:rsid w:val="00115E68"/>
    <w:rsid w:val="0013191C"/>
    <w:rsid w:val="001422E7"/>
    <w:rsid w:val="001449BA"/>
    <w:rsid w:val="0016492C"/>
    <w:rsid w:val="00172BDD"/>
    <w:rsid w:val="0018583C"/>
    <w:rsid w:val="001A0BA0"/>
    <w:rsid w:val="001F19A4"/>
    <w:rsid w:val="00223AF1"/>
    <w:rsid w:val="002375BF"/>
    <w:rsid w:val="00251F20"/>
    <w:rsid w:val="00267287"/>
    <w:rsid w:val="00267938"/>
    <w:rsid w:val="002715F0"/>
    <w:rsid w:val="00293112"/>
    <w:rsid w:val="002C493C"/>
    <w:rsid w:val="00311B84"/>
    <w:rsid w:val="00316DA1"/>
    <w:rsid w:val="00321D18"/>
    <w:rsid w:val="003226D2"/>
    <w:rsid w:val="00323F92"/>
    <w:rsid w:val="00355A04"/>
    <w:rsid w:val="00366F54"/>
    <w:rsid w:val="003731E8"/>
    <w:rsid w:val="0037724D"/>
    <w:rsid w:val="0037725C"/>
    <w:rsid w:val="003B006C"/>
    <w:rsid w:val="003B3722"/>
    <w:rsid w:val="003C254F"/>
    <w:rsid w:val="00416A8E"/>
    <w:rsid w:val="00460961"/>
    <w:rsid w:val="004659BD"/>
    <w:rsid w:val="00465B98"/>
    <w:rsid w:val="00472F0D"/>
    <w:rsid w:val="004A1D9E"/>
    <w:rsid w:val="004A2D42"/>
    <w:rsid w:val="004A5125"/>
    <w:rsid w:val="004B6114"/>
    <w:rsid w:val="004C085F"/>
    <w:rsid w:val="004C4826"/>
    <w:rsid w:val="004E7040"/>
    <w:rsid w:val="004F3CFE"/>
    <w:rsid w:val="004F49A6"/>
    <w:rsid w:val="0051393B"/>
    <w:rsid w:val="00526A0C"/>
    <w:rsid w:val="00527576"/>
    <w:rsid w:val="0053434B"/>
    <w:rsid w:val="00543DE8"/>
    <w:rsid w:val="0055596A"/>
    <w:rsid w:val="005A7990"/>
    <w:rsid w:val="005F7F42"/>
    <w:rsid w:val="00606653"/>
    <w:rsid w:val="00615241"/>
    <w:rsid w:val="006349DC"/>
    <w:rsid w:val="00635601"/>
    <w:rsid w:val="0066292A"/>
    <w:rsid w:val="00682569"/>
    <w:rsid w:val="00697F5F"/>
    <w:rsid w:val="006A6771"/>
    <w:rsid w:val="006A70AB"/>
    <w:rsid w:val="006C53EE"/>
    <w:rsid w:val="006D3083"/>
    <w:rsid w:val="006D31A7"/>
    <w:rsid w:val="006D7566"/>
    <w:rsid w:val="006F3F69"/>
    <w:rsid w:val="006F615E"/>
    <w:rsid w:val="006F7391"/>
    <w:rsid w:val="00706E7E"/>
    <w:rsid w:val="00710C36"/>
    <w:rsid w:val="0072270C"/>
    <w:rsid w:val="00740700"/>
    <w:rsid w:val="0074070A"/>
    <w:rsid w:val="007478E9"/>
    <w:rsid w:val="00756C52"/>
    <w:rsid w:val="0078646E"/>
    <w:rsid w:val="00790EC2"/>
    <w:rsid w:val="00794E53"/>
    <w:rsid w:val="007951FF"/>
    <w:rsid w:val="007A2AD8"/>
    <w:rsid w:val="007A7B3D"/>
    <w:rsid w:val="007C0818"/>
    <w:rsid w:val="007C0BDF"/>
    <w:rsid w:val="007C60E3"/>
    <w:rsid w:val="007C6138"/>
    <w:rsid w:val="007D3EA8"/>
    <w:rsid w:val="007E3700"/>
    <w:rsid w:val="007E7245"/>
    <w:rsid w:val="008537A3"/>
    <w:rsid w:val="00862511"/>
    <w:rsid w:val="0087577A"/>
    <w:rsid w:val="008A7304"/>
    <w:rsid w:val="008C6365"/>
    <w:rsid w:val="008D550F"/>
    <w:rsid w:val="00907288"/>
    <w:rsid w:val="00907FDC"/>
    <w:rsid w:val="0093433B"/>
    <w:rsid w:val="00940003"/>
    <w:rsid w:val="00945324"/>
    <w:rsid w:val="009463A2"/>
    <w:rsid w:val="00971636"/>
    <w:rsid w:val="009729F1"/>
    <w:rsid w:val="00983B94"/>
    <w:rsid w:val="009B0F09"/>
    <w:rsid w:val="009E3FED"/>
    <w:rsid w:val="00A127F3"/>
    <w:rsid w:val="00A12D4C"/>
    <w:rsid w:val="00A1313B"/>
    <w:rsid w:val="00A14C76"/>
    <w:rsid w:val="00A16EAD"/>
    <w:rsid w:val="00A22DF1"/>
    <w:rsid w:val="00A33930"/>
    <w:rsid w:val="00A511DF"/>
    <w:rsid w:val="00A53124"/>
    <w:rsid w:val="00A62D0B"/>
    <w:rsid w:val="00A63ABF"/>
    <w:rsid w:val="00A74012"/>
    <w:rsid w:val="00A9378A"/>
    <w:rsid w:val="00AA4A5B"/>
    <w:rsid w:val="00AB14FC"/>
    <w:rsid w:val="00AC0BC8"/>
    <w:rsid w:val="00AC16E4"/>
    <w:rsid w:val="00AC35D8"/>
    <w:rsid w:val="00AC5ED3"/>
    <w:rsid w:val="00AC622D"/>
    <w:rsid w:val="00AC7842"/>
    <w:rsid w:val="00B04998"/>
    <w:rsid w:val="00B055AB"/>
    <w:rsid w:val="00B12D66"/>
    <w:rsid w:val="00B452F3"/>
    <w:rsid w:val="00B45E01"/>
    <w:rsid w:val="00B56422"/>
    <w:rsid w:val="00B752DA"/>
    <w:rsid w:val="00B87ECC"/>
    <w:rsid w:val="00BB1575"/>
    <w:rsid w:val="00BC6DB2"/>
    <w:rsid w:val="00C0371A"/>
    <w:rsid w:val="00C20774"/>
    <w:rsid w:val="00C360F3"/>
    <w:rsid w:val="00C40D42"/>
    <w:rsid w:val="00C617E3"/>
    <w:rsid w:val="00C75BB0"/>
    <w:rsid w:val="00C77960"/>
    <w:rsid w:val="00C77F99"/>
    <w:rsid w:val="00CC5B78"/>
    <w:rsid w:val="00CD4642"/>
    <w:rsid w:val="00CE64A0"/>
    <w:rsid w:val="00CF6AD7"/>
    <w:rsid w:val="00D079D9"/>
    <w:rsid w:val="00D25678"/>
    <w:rsid w:val="00D3031B"/>
    <w:rsid w:val="00D35E33"/>
    <w:rsid w:val="00D362DB"/>
    <w:rsid w:val="00D408EB"/>
    <w:rsid w:val="00D45E87"/>
    <w:rsid w:val="00D63172"/>
    <w:rsid w:val="00D65AFB"/>
    <w:rsid w:val="00D821B7"/>
    <w:rsid w:val="00D947CF"/>
    <w:rsid w:val="00DA1180"/>
    <w:rsid w:val="00DA1BB7"/>
    <w:rsid w:val="00DA53E8"/>
    <w:rsid w:val="00DC5C21"/>
    <w:rsid w:val="00E023F8"/>
    <w:rsid w:val="00E60197"/>
    <w:rsid w:val="00E735B5"/>
    <w:rsid w:val="00E93FB1"/>
    <w:rsid w:val="00EA4F0F"/>
    <w:rsid w:val="00EB1ED2"/>
    <w:rsid w:val="00EC1D03"/>
    <w:rsid w:val="00ED1A17"/>
    <w:rsid w:val="00EE375E"/>
    <w:rsid w:val="00F03321"/>
    <w:rsid w:val="00F10BD7"/>
    <w:rsid w:val="00F45648"/>
    <w:rsid w:val="00F45A3A"/>
    <w:rsid w:val="00F56811"/>
    <w:rsid w:val="00FC0C9F"/>
    <w:rsid w:val="00FC7ADE"/>
    <w:rsid w:val="00FE2A29"/>
    <w:rsid w:val="00FE6B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rules v:ext="edit">
        <o:r id="V:Rule2"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A1180"/>
    <w:rPr>
      <w:sz w:val="24"/>
      <w:szCs w:val="24"/>
    </w:rPr>
  </w:style>
  <w:style w:type="paragraph" w:styleId="1">
    <w:name w:val="heading 1"/>
    <w:basedOn w:val="a"/>
    <w:link w:val="10"/>
    <w:uiPriority w:val="9"/>
    <w:qFormat/>
    <w:rsid w:val="0013191C"/>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CD4642"/>
    <w:rPr>
      <w:rFonts w:ascii="Tahoma" w:hAnsi="Tahoma" w:cs="Tahoma"/>
      <w:sz w:val="16"/>
      <w:szCs w:val="16"/>
    </w:rPr>
  </w:style>
  <w:style w:type="paragraph" w:styleId="a4">
    <w:name w:val="header"/>
    <w:aliases w:val="ВерхКолонтитул"/>
    <w:basedOn w:val="a"/>
    <w:link w:val="a5"/>
    <w:unhideWhenUsed/>
    <w:rsid w:val="001449BA"/>
    <w:pPr>
      <w:tabs>
        <w:tab w:val="center" w:pos="4677"/>
        <w:tab w:val="right" w:pos="9355"/>
      </w:tabs>
    </w:pPr>
    <w:rPr>
      <w:sz w:val="20"/>
      <w:szCs w:val="20"/>
    </w:rPr>
  </w:style>
  <w:style w:type="character" w:customStyle="1" w:styleId="a5">
    <w:name w:val="Верхний колонтитул Знак"/>
    <w:aliases w:val="ВерхКолонтитул Знак"/>
    <w:basedOn w:val="a0"/>
    <w:link w:val="a4"/>
    <w:rsid w:val="001449BA"/>
  </w:style>
  <w:style w:type="paragraph" w:styleId="HTML">
    <w:name w:val="HTML Preformatted"/>
    <w:basedOn w:val="a"/>
    <w:link w:val="HTML0"/>
    <w:rsid w:val="00AC5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AC5ED3"/>
    <w:rPr>
      <w:rFonts w:ascii="Courier New" w:hAnsi="Courier New" w:cs="Courier New"/>
    </w:rPr>
  </w:style>
  <w:style w:type="paragraph" w:styleId="a6">
    <w:name w:val="List Paragraph"/>
    <w:basedOn w:val="a"/>
    <w:uiPriority w:val="34"/>
    <w:qFormat/>
    <w:rsid w:val="006349DC"/>
    <w:pPr>
      <w:ind w:left="720"/>
      <w:contextualSpacing/>
    </w:pPr>
  </w:style>
  <w:style w:type="paragraph" w:styleId="a7">
    <w:name w:val="footer"/>
    <w:basedOn w:val="a"/>
    <w:link w:val="a8"/>
    <w:uiPriority w:val="99"/>
    <w:rsid w:val="00794E53"/>
    <w:pPr>
      <w:tabs>
        <w:tab w:val="center" w:pos="4677"/>
        <w:tab w:val="right" w:pos="9355"/>
      </w:tabs>
    </w:pPr>
  </w:style>
  <w:style w:type="character" w:customStyle="1" w:styleId="a8">
    <w:name w:val="Нижний колонтитул Знак"/>
    <w:basedOn w:val="a0"/>
    <w:link w:val="a7"/>
    <w:uiPriority w:val="99"/>
    <w:rsid w:val="00794E53"/>
    <w:rPr>
      <w:sz w:val="24"/>
      <w:szCs w:val="24"/>
    </w:rPr>
  </w:style>
  <w:style w:type="table" w:styleId="a9">
    <w:name w:val="Table Grid"/>
    <w:basedOn w:val="a1"/>
    <w:rsid w:val="00794E5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13191C"/>
    <w:rPr>
      <w:b/>
      <w:bCs/>
      <w:kern w:val="36"/>
      <w:sz w:val="48"/>
      <w:szCs w:val="48"/>
    </w:rPr>
  </w:style>
  <w:style w:type="character" w:styleId="aa">
    <w:name w:val="Hyperlink"/>
    <w:basedOn w:val="a0"/>
    <w:uiPriority w:val="99"/>
    <w:unhideWhenUsed/>
    <w:rsid w:val="0013191C"/>
    <w:rPr>
      <w:color w:val="0000FF"/>
      <w:u w:val="single"/>
    </w:rPr>
  </w:style>
  <w:style w:type="character" w:styleId="ab">
    <w:name w:val="Strong"/>
    <w:basedOn w:val="a0"/>
    <w:uiPriority w:val="22"/>
    <w:qFormat/>
    <w:rsid w:val="00527576"/>
    <w:rPr>
      <w:b/>
      <w:bCs/>
    </w:rPr>
  </w:style>
  <w:style w:type="paragraph" w:styleId="ac">
    <w:name w:val="Normal (Web)"/>
    <w:basedOn w:val="a"/>
    <w:uiPriority w:val="99"/>
    <w:unhideWhenUsed/>
    <w:rsid w:val="00CC5B78"/>
    <w:pPr>
      <w:spacing w:before="100" w:beforeAutospacing="1" w:after="100" w:afterAutospacing="1" w:line="240" w:lineRule="atLeast"/>
    </w:pPr>
    <w:rPr>
      <w:rFonts w:ascii="Tahoma" w:hAnsi="Tahoma" w:cs="Tahoma"/>
      <w:color w:val="111111"/>
      <w:sz w:val="18"/>
      <w:szCs w:val="18"/>
    </w:rPr>
  </w:style>
  <w:style w:type="paragraph" w:styleId="ad">
    <w:name w:val="Body Text"/>
    <w:aliases w:val="Основной текст Знак Знак Знак,Знак1 Знак Знак Знак,Основной текст Знак Знак,Знак1 Знак Знак,Основной текст Знак2,Знак Знак Знак Знак,Основной текст Знак Знак1,Знак1 Знак Знак1,Знак1 Знак,Знак1 Знак Знак1 Знак Зна"/>
    <w:basedOn w:val="a"/>
    <w:link w:val="11"/>
    <w:rsid w:val="006F3F69"/>
    <w:pPr>
      <w:spacing w:line="360" w:lineRule="auto"/>
      <w:jc w:val="both"/>
    </w:pPr>
    <w:rPr>
      <w:szCs w:val="20"/>
      <w:lang w:eastAsia="ar-SA"/>
    </w:rPr>
  </w:style>
  <w:style w:type="character" w:customStyle="1" w:styleId="ae">
    <w:name w:val="Основной текст Знак"/>
    <w:basedOn w:val="a0"/>
    <w:link w:val="ad"/>
    <w:rsid w:val="006F3F69"/>
    <w:rPr>
      <w:sz w:val="24"/>
      <w:szCs w:val="24"/>
    </w:rPr>
  </w:style>
  <w:style w:type="character" w:customStyle="1" w:styleId="11">
    <w:name w:val="Основной текст Знак1"/>
    <w:aliases w:val="Основной текст Знак Знак Знак Знак,Знак1 Знак Знак Знак Знак,Основной текст Знак Знак Знак1,Знак1 Знак Знак Знак1,Основной текст Знак2 Знак,Знак Знак Знак Знак Знак,Основной текст Знак Знак1 Знак,Знак1 Знак Знак1 Знак"/>
    <w:basedOn w:val="a0"/>
    <w:link w:val="ad"/>
    <w:locked/>
    <w:rsid w:val="006F3F69"/>
    <w:rPr>
      <w:sz w:val="24"/>
      <w:lang w:eastAsia="ar-SA"/>
    </w:rPr>
  </w:style>
  <w:style w:type="character" w:customStyle="1" w:styleId="apple-converted-space">
    <w:name w:val="apple-converted-space"/>
    <w:basedOn w:val="a0"/>
    <w:rsid w:val="00A131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5023988">
      <w:bodyDiv w:val="1"/>
      <w:marLeft w:val="0"/>
      <w:marRight w:val="0"/>
      <w:marTop w:val="0"/>
      <w:marBottom w:val="0"/>
      <w:divBdr>
        <w:top w:val="none" w:sz="0" w:space="0" w:color="auto"/>
        <w:left w:val="none" w:sz="0" w:space="0" w:color="auto"/>
        <w:bottom w:val="none" w:sz="0" w:space="0" w:color="auto"/>
        <w:right w:val="none" w:sz="0" w:space="0" w:color="auto"/>
      </w:divBdr>
      <w:divsChild>
        <w:div w:id="1588886615">
          <w:marLeft w:val="0"/>
          <w:marRight w:val="0"/>
          <w:marTop w:val="0"/>
          <w:marBottom w:val="0"/>
          <w:divBdr>
            <w:top w:val="none" w:sz="0" w:space="0" w:color="auto"/>
            <w:left w:val="none" w:sz="0" w:space="0" w:color="auto"/>
            <w:bottom w:val="none" w:sz="0" w:space="0" w:color="auto"/>
            <w:right w:val="none" w:sz="0" w:space="0" w:color="auto"/>
          </w:divBdr>
        </w:div>
      </w:divsChild>
    </w:div>
    <w:div w:id="1130592785">
      <w:bodyDiv w:val="1"/>
      <w:marLeft w:val="0"/>
      <w:marRight w:val="0"/>
      <w:marTop w:val="0"/>
      <w:marBottom w:val="0"/>
      <w:divBdr>
        <w:top w:val="none" w:sz="0" w:space="0" w:color="auto"/>
        <w:left w:val="none" w:sz="0" w:space="0" w:color="auto"/>
        <w:bottom w:val="none" w:sz="0" w:space="0" w:color="auto"/>
        <w:right w:val="none" w:sz="0" w:space="0" w:color="auto"/>
      </w:divBdr>
      <w:divsChild>
        <w:div w:id="533226905">
          <w:marLeft w:val="0"/>
          <w:marRight w:val="0"/>
          <w:marTop w:val="0"/>
          <w:marBottom w:val="0"/>
          <w:divBdr>
            <w:top w:val="none" w:sz="0" w:space="0" w:color="auto"/>
            <w:left w:val="none" w:sz="0" w:space="0" w:color="auto"/>
            <w:bottom w:val="none" w:sz="0" w:space="0" w:color="auto"/>
            <w:right w:val="none" w:sz="0" w:space="0" w:color="auto"/>
          </w:divBdr>
        </w:div>
      </w:divsChild>
    </w:div>
    <w:div w:id="1164857712">
      <w:bodyDiv w:val="1"/>
      <w:marLeft w:val="0"/>
      <w:marRight w:val="0"/>
      <w:marTop w:val="0"/>
      <w:marBottom w:val="0"/>
      <w:divBdr>
        <w:top w:val="none" w:sz="0" w:space="0" w:color="auto"/>
        <w:left w:val="none" w:sz="0" w:space="0" w:color="auto"/>
        <w:bottom w:val="none" w:sz="0" w:space="0" w:color="auto"/>
        <w:right w:val="none" w:sz="0" w:space="0" w:color="auto"/>
      </w:divBdr>
    </w:div>
    <w:div w:id="1210647044">
      <w:bodyDiv w:val="1"/>
      <w:marLeft w:val="0"/>
      <w:marRight w:val="0"/>
      <w:marTop w:val="0"/>
      <w:marBottom w:val="0"/>
      <w:divBdr>
        <w:top w:val="none" w:sz="0" w:space="0" w:color="auto"/>
        <w:left w:val="none" w:sz="0" w:space="0" w:color="auto"/>
        <w:bottom w:val="none" w:sz="0" w:space="0" w:color="auto"/>
        <w:right w:val="none" w:sz="0" w:space="0" w:color="auto"/>
      </w:divBdr>
    </w:div>
    <w:div w:id="152070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emf"/><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wmf"/><Relationship Id="rId45" Type="http://schemas.openxmlformats.org/officeDocument/2006/relationships/hyperlink" Target="http://www.referent.ru/1/69367" TargetMode="External"/><Relationship Id="rId53" Type="http://schemas.openxmlformats.org/officeDocument/2006/relationships/image" Target="media/image41.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7.jpeg"/><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referent.ru/1/40709" TargetMode="External"/><Relationship Id="rId52" Type="http://schemas.openxmlformats.org/officeDocument/2006/relationships/image" Target="media/image40.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fosait.ru/norma_doc/1/1925/index.ht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referent.ru/1/44100" TargetMode="External"/><Relationship Id="rId48" Type="http://schemas.openxmlformats.org/officeDocument/2006/relationships/image" Target="media/image36.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referent.ru/1/204754?l0" TargetMode="External"/><Relationship Id="rId5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mailto:proexpert24@yandex.ru" TargetMode="External"/><Relationship Id="rId1"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C13961-FCA9-4E9E-B596-4838FB289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2815</Words>
  <Characters>16051</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Стройэкспертиза</Company>
  <LinksUpToDate>false</LinksUpToDate>
  <CharactersWithSpaces>18829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2014-10-01T08:39:00Z</cp:lastPrinted>
  <dcterms:created xsi:type="dcterms:W3CDTF">2015-07-15T09:19:00Z</dcterms:created>
  <dcterms:modified xsi:type="dcterms:W3CDTF">2015-07-16T07:37:00Z</dcterms:modified>
</cp:coreProperties>
</file>